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3605" w14:textId="77777777" w:rsidR="00CB16A8" w:rsidRDefault="00CB16A8" w:rsidP="00CB16A8">
      <w:pPr>
        <w:pStyle w:val="Titre1"/>
      </w:pPr>
      <w:r>
        <w:tab/>
        <w:t>les Fractions</w:t>
      </w:r>
    </w:p>
    <w:p w14:paraId="56E04D29" w14:textId="77777777" w:rsidR="00CB16A8" w:rsidRDefault="00CB16A8" w:rsidP="00CB16A8">
      <w:pPr>
        <w:jc w:val="center"/>
      </w:pPr>
      <w:r>
        <w:fldChar w:fldCharType="begin"/>
      </w:r>
      <w:r>
        <w:instrText xml:space="preserve"> EQ \x(INTRODUCTION)</w:instrText>
      </w:r>
      <w:r>
        <w:fldChar w:fldCharType="end"/>
      </w:r>
    </w:p>
    <w:p w14:paraId="75FCF4BC" w14:textId="77777777" w:rsidR="00CB16A8" w:rsidRDefault="00CB16A8" w:rsidP="00CB16A8"/>
    <w:p w14:paraId="0445BE25" w14:textId="77777777" w:rsidR="00CB16A8" w:rsidRDefault="00CB16A8" w:rsidP="00CB16A8">
      <w:r>
        <w:t>Les fractions sont utilisées depuis au moins 5 000 ans. On a retrouvé un texte du Moyen-Orient qui utilisait les dessins suivants pour représenter les fractions :</w:t>
      </w:r>
    </w:p>
    <w:tbl>
      <w:tblPr>
        <w:tblW w:w="9213" w:type="dxa"/>
        <w:tblInd w:w="496" w:type="dxa"/>
        <w:tblLayout w:type="fixed"/>
        <w:tblCellMar>
          <w:left w:w="70" w:type="dxa"/>
          <w:right w:w="70" w:type="dxa"/>
        </w:tblCellMar>
        <w:tblLook w:val="0000" w:firstRow="0" w:lastRow="0" w:firstColumn="0" w:lastColumn="0" w:noHBand="0" w:noVBand="0"/>
      </w:tblPr>
      <w:tblGrid>
        <w:gridCol w:w="496"/>
        <w:gridCol w:w="1417"/>
        <w:gridCol w:w="425"/>
        <w:gridCol w:w="1347"/>
        <w:gridCol w:w="425"/>
        <w:gridCol w:w="1418"/>
        <w:gridCol w:w="425"/>
        <w:gridCol w:w="1418"/>
        <w:gridCol w:w="425"/>
        <w:gridCol w:w="1417"/>
      </w:tblGrid>
      <w:tr w:rsidR="00CB16A8" w14:paraId="5A2A7486" w14:textId="77777777" w:rsidTr="00747BCD">
        <w:trPr>
          <w:trHeight w:val="896"/>
        </w:trPr>
        <w:tc>
          <w:tcPr>
            <w:tcW w:w="496" w:type="dxa"/>
            <w:vAlign w:val="center"/>
          </w:tcPr>
          <w:p w14:paraId="029C5003" w14:textId="77777777" w:rsidR="00CB16A8" w:rsidRDefault="00CB16A8" w:rsidP="00747BCD">
            <w:pPr>
              <w:jc w:val="right"/>
            </w:pPr>
            <w:r>
              <w:t>1 :</w:t>
            </w:r>
          </w:p>
        </w:tc>
        <w:tc>
          <w:tcPr>
            <w:tcW w:w="1417" w:type="dxa"/>
            <w:vAlign w:val="center"/>
          </w:tcPr>
          <w:p w14:paraId="41B629E7" w14:textId="77777777" w:rsidR="00CB16A8" w:rsidRDefault="00CB16A8" w:rsidP="00747BCD">
            <w:r>
              <w:object w:dxaOrig="964" w:dyaOrig="1574" w14:anchorId="6DAC4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5pt;height:28.8pt" o:ole="" fillcolor="window">
                  <v:imagedata r:id="rId7" o:title=""/>
                </v:shape>
                <o:OLEObject Type="Embed" ProgID="CorelDraw.Graphic.7" ShapeID="_x0000_i1025" DrawAspect="Content" ObjectID="_1842448089" r:id="rId8"/>
              </w:object>
            </w:r>
          </w:p>
        </w:tc>
        <w:tc>
          <w:tcPr>
            <w:tcW w:w="425" w:type="dxa"/>
            <w:vAlign w:val="center"/>
          </w:tcPr>
          <w:p w14:paraId="04726036" w14:textId="77777777" w:rsidR="00CB16A8" w:rsidRDefault="00CB16A8" w:rsidP="00747BCD">
            <w:pPr>
              <w:jc w:val="right"/>
            </w:pPr>
            <w:r>
              <w:fldChar w:fldCharType="begin"/>
            </w:r>
            <w:r>
              <w:instrText xml:space="preserve"> EQ \s\do2(\f(1;2))</w:instrText>
            </w:r>
            <w:r>
              <w:fldChar w:fldCharType="end"/>
            </w:r>
            <w:r>
              <w:t> :</w:t>
            </w:r>
          </w:p>
        </w:tc>
        <w:tc>
          <w:tcPr>
            <w:tcW w:w="1347" w:type="dxa"/>
            <w:vAlign w:val="center"/>
          </w:tcPr>
          <w:p w14:paraId="32E1A134" w14:textId="77777777" w:rsidR="00CB16A8" w:rsidRDefault="00CB16A8" w:rsidP="00747BCD">
            <w:r>
              <w:object w:dxaOrig="1028" w:dyaOrig="526" w14:anchorId="0628096C">
                <v:shape id="_x0000_i1026" type="#_x0000_t75" style="width:38.65pt;height:18.95pt" o:ole="" fillcolor="window">
                  <v:imagedata r:id="rId9" o:title=""/>
                </v:shape>
                <o:OLEObject Type="Embed" ProgID="CorelDraw.Graphic.7" ShapeID="_x0000_i1026" DrawAspect="Content" ObjectID="_1842448090" r:id="rId10"/>
              </w:object>
            </w:r>
          </w:p>
        </w:tc>
        <w:tc>
          <w:tcPr>
            <w:tcW w:w="425" w:type="dxa"/>
            <w:vAlign w:val="center"/>
          </w:tcPr>
          <w:p w14:paraId="14F21A77" w14:textId="77777777" w:rsidR="00CB16A8" w:rsidRDefault="00CB16A8" w:rsidP="00747BCD">
            <w:pPr>
              <w:jc w:val="right"/>
            </w:pPr>
            <w:r>
              <w:fldChar w:fldCharType="begin"/>
            </w:r>
            <w:r>
              <w:instrText xml:space="preserve"> EQ \s\do2(\f(1;3))</w:instrText>
            </w:r>
            <w:r>
              <w:fldChar w:fldCharType="end"/>
            </w:r>
            <w:r>
              <w:t> :</w:t>
            </w:r>
          </w:p>
        </w:tc>
        <w:tc>
          <w:tcPr>
            <w:tcW w:w="1418" w:type="dxa"/>
            <w:vAlign w:val="center"/>
          </w:tcPr>
          <w:p w14:paraId="26EE0127" w14:textId="77777777" w:rsidR="00CB16A8" w:rsidRDefault="00CB16A8" w:rsidP="00747BCD">
            <w:r>
              <w:object w:dxaOrig="1396" w:dyaOrig="1043" w14:anchorId="48FE16A0">
                <v:shape id="_x0000_i1027" type="#_x0000_t75" style="width:41.65pt;height:30.3pt" o:ole="" fillcolor="window">
                  <v:imagedata r:id="rId11" o:title=""/>
                </v:shape>
                <o:OLEObject Type="Embed" ProgID="CorelDraw.Graphic.7" ShapeID="_x0000_i1027" DrawAspect="Content" ObjectID="_1842448091" r:id="rId12"/>
              </w:object>
            </w:r>
          </w:p>
        </w:tc>
        <w:tc>
          <w:tcPr>
            <w:tcW w:w="425" w:type="dxa"/>
            <w:vAlign w:val="center"/>
          </w:tcPr>
          <w:p w14:paraId="13AEF84F" w14:textId="77777777" w:rsidR="00CB16A8" w:rsidRDefault="00CB16A8" w:rsidP="00747BCD">
            <w:pPr>
              <w:jc w:val="right"/>
            </w:pPr>
            <w:r>
              <w:fldChar w:fldCharType="begin"/>
            </w:r>
            <w:r>
              <w:instrText xml:space="preserve"> EQ \s\do2(\f(1;4))</w:instrText>
            </w:r>
            <w:r>
              <w:fldChar w:fldCharType="end"/>
            </w:r>
            <w:r>
              <w:t> :</w:t>
            </w:r>
          </w:p>
        </w:tc>
        <w:tc>
          <w:tcPr>
            <w:tcW w:w="1418" w:type="dxa"/>
            <w:vAlign w:val="center"/>
          </w:tcPr>
          <w:p w14:paraId="3A789896" w14:textId="77777777" w:rsidR="00CB16A8" w:rsidRDefault="00CB16A8" w:rsidP="00747BCD">
            <w:r>
              <w:object w:dxaOrig="1316" w:dyaOrig="1316" w14:anchorId="56B6E046">
                <v:shape id="_x0000_i1028" type="#_x0000_t75" style="width:34.85pt;height:34.85pt" o:ole="" fillcolor="window">
                  <v:imagedata r:id="rId13" o:title=""/>
                </v:shape>
                <o:OLEObject Type="Embed" ProgID="CorelDraw.Graphic.7" ShapeID="_x0000_i1028" DrawAspect="Content" ObjectID="_1842448092" r:id="rId14"/>
              </w:object>
            </w:r>
          </w:p>
        </w:tc>
        <w:tc>
          <w:tcPr>
            <w:tcW w:w="425" w:type="dxa"/>
            <w:vAlign w:val="center"/>
          </w:tcPr>
          <w:p w14:paraId="3F827A93" w14:textId="77777777" w:rsidR="00CB16A8" w:rsidRDefault="00CB16A8" w:rsidP="00747BCD">
            <w:pPr>
              <w:jc w:val="right"/>
            </w:pPr>
            <w:r>
              <w:fldChar w:fldCharType="begin"/>
            </w:r>
            <w:r>
              <w:instrText xml:space="preserve"> EQ \s\do2(\f(1;5))</w:instrText>
            </w:r>
            <w:r>
              <w:fldChar w:fldCharType="end"/>
            </w:r>
            <w:r>
              <w:t> :</w:t>
            </w:r>
          </w:p>
        </w:tc>
        <w:tc>
          <w:tcPr>
            <w:tcW w:w="1417" w:type="dxa"/>
            <w:vAlign w:val="center"/>
          </w:tcPr>
          <w:p w14:paraId="0BA52934" w14:textId="77777777" w:rsidR="00CB16A8" w:rsidRDefault="00CB16A8" w:rsidP="00747BCD">
            <w:r>
              <w:object w:dxaOrig="1529" w:dyaOrig="1383" w14:anchorId="40C6C9B4">
                <v:shape id="_x0000_i1029" type="#_x0000_t75" style="width:42.45pt;height:37.15pt" o:ole="" fillcolor="window">
                  <v:imagedata r:id="rId15" o:title=""/>
                </v:shape>
                <o:OLEObject Type="Embed" ProgID="CorelDraw.Graphic.7" ShapeID="_x0000_i1029" DrawAspect="Content" ObjectID="_1842448093" r:id="rId16"/>
              </w:object>
            </w:r>
          </w:p>
        </w:tc>
      </w:tr>
    </w:tbl>
    <w:p w14:paraId="29C52135" w14:textId="77777777" w:rsidR="00CB16A8" w:rsidRDefault="00CB16A8" w:rsidP="00CB16A8">
      <w:r>
        <w:t>Les fractions étaient aussi connues en Mésopotamie il y a 4 000 ans, en Égypte ancienne…</w:t>
      </w:r>
    </w:p>
    <w:p w14:paraId="0A97B0A5" w14:textId="77777777" w:rsidR="00CB16A8" w:rsidRDefault="00CB16A8" w:rsidP="00CB16A8"/>
    <w:p w14:paraId="78605ADE" w14:textId="77777777" w:rsidR="00CB16A8" w:rsidRDefault="00CB16A8" w:rsidP="00CB16A8">
      <w:pPr>
        <w:jc w:val="center"/>
        <w:rPr>
          <w:caps/>
        </w:rPr>
      </w:pPr>
      <w:r>
        <w:rPr>
          <w:caps/>
        </w:rPr>
        <w:fldChar w:fldCharType="begin"/>
      </w:r>
      <w:r>
        <w:rPr>
          <w:caps/>
        </w:rPr>
        <w:instrText xml:space="preserve"> eq \x(Objectifs)</w:instrText>
      </w:r>
      <w:r>
        <w:rPr>
          <w:caps/>
        </w:rPr>
        <w:fldChar w:fldCharType="end"/>
      </w:r>
    </w:p>
    <w:p w14:paraId="238AE7F1" w14:textId="77777777" w:rsidR="00CB16A8" w:rsidRPr="00716540" w:rsidRDefault="00CB16A8" w:rsidP="00CB16A8">
      <w:pPr>
        <w:pStyle w:val="Paragraphedeliste"/>
        <w:numPr>
          <w:ilvl w:val="0"/>
          <w:numId w:val="2"/>
        </w:numPr>
        <w:rPr>
          <w:rFonts w:asciiTheme="minorHAnsi" w:hAnsiTheme="minorHAnsi" w:cstheme="minorHAnsi"/>
          <w:color w:val="0070C0"/>
          <w:szCs w:val="24"/>
        </w:rPr>
      </w:pPr>
      <w:r w:rsidRPr="00716540">
        <w:rPr>
          <w:rFonts w:asciiTheme="minorHAnsi" w:hAnsiTheme="minorHAnsi" w:cstheme="minorHAnsi"/>
          <w:color w:val="0070C0"/>
          <w:szCs w:val="24"/>
        </w:rPr>
        <w:t>Fr1 Relier fractions et divisions</w:t>
      </w:r>
    </w:p>
    <w:p w14:paraId="22F0D49B" w14:textId="77777777" w:rsidR="00CB16A8" w:rsidRPr="00716540" w:rsidRDefault="00CB16A8" w:rsidP="00CB16A8">
      <w:pPr>
        <w:pStyle w:val="Paragraphedeliste"/>
        <w:numPr>
          <w:ilvl w:val="0"/>
          <w:numId w:val="2"/>
        </w:numPr>
        <w:rPr>
          <w:rFonts w:asciiTheme="minorHAnsi" w:hAnsiTheme="minorHAnsi" w:cstheme="minorHAnsi"/>
          <w:color w:val="0070C0"/>
          <w:szCs w:val="24"/>
        </w:rPr>
      </w:pPr>
      <w:r w:rsidRPr="00716540">
        <w:rPr>
          <w:rFonts w:asciiTheme="minorHAnsi" w:hAnsiTheme="minorHAnsi" w:cstheme="minorHAnsi"/>
          <w:color w:val="0070C0"/>
          <w:szCs w:val="24"/>
        </w:rPr>
        <w:t>Fr2 Calculer la fraction d’une quantité</w:t>
      </w:r>
    </w:p>
    <w:p w14:paraId="0C18FFCD" w14:textId="77777777" w:rsidR="00CB16A8" w:rsidRPr="00716540" w:rsidRDefault="00CB16A8" w:rsidP="00CB16A8">
      <w:pPr>
        <w:pStyle w:val="Paragraphedeliste"/>
        <w:numPr>
          <w:ilvl w:val="0"/>
          <w:numId w:val="2"/>
        </w:numPr>
        <w:rPr>
          <w:rFonts w:asciiTheme="minorHAnsi" w:hAnsiTheme="minorHAnsi" w:cstheme="minorHAnsi"/>
          <w:color w:val="0070C0"/>
          <w:szCs w:val="24"/>
        </w:rPr>
      </w:pPr>
      <w:r w:rsidRPr="00716540">
        <w:rPr>
          <w:rFonts w:asciiTheme="minorHAnsi" w:hAnsiTheme="minorHAnsi" w:cstheme="minorHAnsi"/>
          <w:color w:val="0070C0"/>
          <w:szCs w:val="24"/>
        </w:rPr>
        <w:t>Fr3 Changer l'écriture d'une fraction</w:t>
      </w:r>
    </w:p>
    <w:p w14:paraId="361A0582" w14:textId="77777777" w:rsidR="00CB16A8" w:rsidRPr="00716540" w:rsidRDefault="00CB16A8" w:rsidP="00CB16A8">
      <w:pPr>
        <w:pStyle w:val="Paragraphedeliste"/>
        <w:numPr>
          <w:ilvl w:val="0"/>
          <w:numId w:val="2"/>
        </w:numPr>
        <w:rPr>
          <w:rFonts w:asciiTheme="minorHAnsi" w:hAnsiTheme="minorHAnsi" w:cstheme="minorHAnsi"/>
          <w:color w:val="0070C0"/>
          <w:szCs w:val="24"/>
        </w:rPr>
      </w:pPr>
      <w:r w:rsidRPr="00716540">
        <w:rPr>
          <w:rFonts w:asciiTheme="minorHAnsi" w:hAnsiTheme="minorHAnsi" w:cstheme="minorHAnsi"/>
          <w:color w:val="0070C0"/>
          <w:szCs w:val="24"/>
        </w:rPr>
        <w:t>Fr4 Comparer et ranger des fractions</w:t>
      </w:r>
    </w:p>
    <w:p w14:paraId="1F52223F" w14:textId="77777777" w:rsidR="00CB16A8" w:rsidRPr="00716540" w:rsidRDefault="00CB16A8" w:rsidP="00CB16A8">
      <w:pPr>
        <w:pStyle w:val="Paragraphedeliste"/>
        <w:numPr>
          <w:ilvl w:val="0"/>
          <w:numId w:val="2"/>
        </w:numPr>
        <w:rPr>
          <w:rFonts w:asciiTheme="minorHAnsi" w:hAnsiTheme="minorHAnsi" w:cstheme="minorHAnsi"/>
          <w:color w:val="0070C0"/>
          <w:szCs w:val="24"/>
        </w:rPr>
      </w:pPr>
      <w:r w:rsidRPr="00716540">
        <w:rPr>
          <w:rFonts w:asciiTheme="minorHAnsi" w:hAnsiTheme="minorHAnsi" w:cstheme="minorHAnsi"/>
          <w:color w:val="0070C0"/>
          <w:szCs w:val="24"/>
        </w:rPr>
        <w:t>Fr5 Additionner et soustraire des fractions</w:t>
      </w:r>
    </w:p>
    <w:p w14:paraId="2CF89272" w14:textId="77777777" w:rsidR="00CB16A8" w:rsidRDefault="00CB16A8" w:rsidP="00CB16A8">
      <w:pPr>
        <w:pStyle w:val="Paragraphedeliste"/>
        <w:numPr>
          <w:ilvl w:val="0"/>
          <w:numId w:val="2"/>
        </w:numPr>
        <w:rPr>
          <w:rFonts w:asciiTheme="minorHAnsi" w:hAnsiTheme="minorHAnsi" w:cstheme="minorHAnsi"/>
          <w:color w:val="0070C0"/>
          <w:szCs w:val="24"/>
        </w:rPr>
      </w:pPr>
      <w:r w:rsidRPr="00716540">
        <w:rPr>
          <w:rFonts w:asciiTheme="minorHAnsi" w:hAnsiTheme="minorHAnsi" w:cstheme="minorHAnsi"/>
          <w:color w:val="0070C0"/>
          <w:szCs w:val="24"/>
        </w:rPr>
        <w:t>Fr6 Résoudre des problèmes de fractions</w:t>
      </w:r>
    </w:p>
    <w:p w14:paraId="5716E4CC" w14:textId="77777777" w:rsidR="00CB16A8" w:rsidRDefault="00CB16A8" w:rsidP="00CB16A8">
      <w:pPr>
        <w:ind w:left="851" w:hanging="851"/>
        <w:rPr>
          <w:szCs w:val="24"/>
        </w:rPr>
      </w:pPr>
    </w:p>
    <w:p w14:paraId="24544798" w14:textId="77777777" w:rsidR="00CB16A8" w:rsidRPr="00C473AB"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Pr>
          <w:rFonts w:asciiTheme="minorHAnsi" w:hAnsiTheme="minorHAnsi" w:cstheme="minorHAnsi"/>
          <w:b/>
          <w:smallCaps/>
          <w:sz w:val="20"/>
          <w:szCs w:val="24"/>
        </w:rPr>
        <w:t>Exemples de réussite :</w:t>
      </w:r>
    </w:p>
    <w:p w14:paraId="504B51C2" w14:textId="77777777" w:rsidR="00CB16A8" w:rsidRPr="005B4166"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C473AB">
        <w:rPr>
          <w:rFonts w:asciiTheme="minorHAnsi" w:hAnsiTheme="minorHAnsi" w:cstheme="minorHAnsi"/>
          <w:sz w:val="20"/>
          <w:szCs w:val="24"/>
        </w:rPr>
        <w:t>•</w:t>
      </w:r>
      <w:r w:rsidRPr="00C473AB">
        <w:rPr>
          <w:rFonts w:asciiTheme="minorHAnsi" w:hAnsiTheme="minorHAnsi" w:cstheme="minorHAnsi"/>
          <w:i/>
          <w:sz w:val="20"/>
          <w:szCs w:val="24"/>
        </w:rPr>
        <w:t xml:space="preserve"> </w:t>
      </w:r>
      <w:r w:rsidRPr="005B4166">
        <w:rPr>
          <w:rFonts w:asciiTheme="minorHAnsi" w:hAnsiTheme="minorHAnsi" w:cstheme="minorHAnsi"/>
          <w:i/>
          <w:sz w:val="20"/>
          <w:szCs w:val="24"/>
        </w:rPr>
        <w:t>L’élève apprend que, pour tout entier a et tout entier b non nul, la fraction a</w:t>
      </w:r>
      <w:r>
        <w:rPr>
          <w:rFonts w:asciiTheme="minorHAnsi" w:hAnsiTheme="minorHAnsi" w:cstheme="minorHAnsi"/>
          <w:i/>
          <w:sz w:val="20"/>
          <w:szCs w:val="24"/>
        </w:rPr>
        <w:t>/</w:t>
      </w:r>
      <w:r w:rsidRPr="005B4166">
        <w:rPr>
          <w:rFonts w:asciiTheme="minorHAnsi" w:hAnsiTheme="minorHAnsi" w:cstheme="minorHAnsi"/>
          <w:i/>
          <w:sz w:val="20"/>
          <w:szCs w:val="24"/>
        </w:rPr>
        <w:t xml:space="preserve">b est le résultat exact de la division </w:t>
      </w:r>
      <w:proofErr w:type="gramStart"/>
      <w:r w:rsidRPr="005B4166">
        <w:rPr>
          <w:rFonts w:asciiTheme="minorHAnsi" w:hAnsiTheme="minorHAnsi" w:cstheme="minorHAnsi"/>
          <w:i/>
          <w:sz w:val="20"/>
          <w:szCs w:val="24"/>
        </w:rPr>
        <w:t>de a</w:t>
      </w:r>
      <w:proofErr w:type="gramEnd"/>
      <w:r w:rsidRPr="005B4166">
        <w:rPr>
          <w:rFonts w:asciiTheme="minorHAnsi" w:hAnsiTheme="minorHAnsi" w:cstheme="minorHAnsi"/>
          <w:i/>
          <w:sz w:val="20"/>
          <w:szCs w:val="24"/>
        </w:rPr>
        <w:t xml:space="preserve"> par b.</w:t>
      </w:r>
    </w:p>
    <w:p w14:paraId="748C5A83" w14:textId="77777777" w:rsidR="00CB16A8" w:rsidRPr="00E0251A"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C473AB">
        <w:rPr>
          <w:rFonts w:asciiTheme="minorHAnsi" w:hAnsiTheme="minorHAnsi" w:cstheme="minorHAnsi"/>
          <w:sz w:val="20"/>
          <w:szCs w:val="24"/>
        </w:rPr>
        <w:t>•</w:t>
      </w:r>
      <w:r w:rsidRPr="00C473AB">
        <w:rPr>
          <w:rFonts w:asciiTheme="minorHAnsi" w:hAnsiTheme="minorHAnsi" w:cstheme="minorHAnsi"/>
          <w:i/>
          <w:sz w:val="20"/>
          <w:szCs w:val="24"/>
        </w:rPr>
        <w:t xml:space="preserve"> </w:t>
      </w:r>
      <w:r w:rsidRPr="005B4166">
        <w:rPr>
          <w:rFonts w:asciiTheme="minorHAnsi" w:hAnsiTheme="minorHAnsi" w:cstheme="minorHAnsi"/>
          <w:i/>
          <w:sz w:val="20"/>
          <w:szCs w:val="24"/>
        </w:rPr>
        <w:t>Le cas particulier b = 1 est explicité. L’élève sait que a</w:t>
      </w:r>
      <w:r>
        <w:rPr>
          <w:rFonts w:asciiTheme="minorHAnsi" w:hAnsiTheme="minorHAnsi" w:cstheme="minorHAnsi"/>
          <w:i/>
          <w:sz w:val="20"/>
          <w:szCs w:val="24"/>
        </w:rPr>
        <w:t>/</w:t>
      </w:r>
      <w:r w:rsidRPr="005B4166">
        <w:rPr>
          <w:rFonts w:asciiTheme="minorHAnsi" w:hAnsiTheme="minorHAnsi" w:cstheme="minorHAnsi"/>
          <w:i/>
          <w:sz w:val="20"/>
          <w:szCs w:val="24"/>
        </w:rPr>
        <w:t>1 = a ÷ 1 = a.</w:t>
      </w:r>
    </w:p>
    <w:p w14:paraId="47794807" w14:textId="77777777" w:rsidR="00CB16A8" w:rsidRPr="00E0251A"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C473AB">
        <w:rPr>
          <w:rFonts w:asciiTheme="minorHAnsi" w:hAnsiTheme="minorHAnsi" w:cstheme="minorHAnsi"/>
          <w:sz w:val="20"/>
          <w:szCs w:val="24"/>
        </w:rPr>
        <w:t>•</w:t>
      </w:r>
      <w:r w:rsidRPr="00C473AB">
        <w:rPr>
          <w:rFonts w:asciiTheme="minorHAnsi" w:hAnsiTheme="minorHAnsi" w:cstheme="minorHAnsi"/>
          <w:i/>
          <w:sz w:val="20"/>
          <w:szCs w:val="24"/>
        </w:rPr>
        <w:t xml:space="preserve"> </w:t>
      </w:r>
      <w:r w:rsidRPr="005B4166">
        <w:rPr>
          <w:rFonts w:asciiTheme="minorHAnsi" w:hAnsiTheme="minorHAnsi" w:cstheme="minorHAnsi"/>
          <w:i/>
          <w:sz w:val="20"/>
          <w:szCs w:val="24"/>
        </w:rPr>
        <w:t>L’égalité a</w:t>
      </w:r>
      <w:r>
        <w:rPr>
          <w:rFonts w:asciiTheme="minorHAnsi" w:hAnsiTheme="minorHAnsi" w:cstheme="minorHAnsi"/>
          <w:i/>
          <w:sz w:val="20"/>
          <w:szCs w:val="24"/>
        </w:rPr>
        <w:t>/</w:t>
      </w:r>
      <w:r w:rsidRPr="005B4166">
        <w:rPr>
          <w:rFonts w:asciiTheme="minorHAnsi" w:hAnsiTheme="minorHAnsi" w:cstheme="minorHAnsi"/>
          <w:i/>
          <w:sz w:val="20"/>
          <w:szCs w:val="24"/>
        </w:rPr>
        <w:t xml:space="preserve">b = a ÷ b et le fait que la multiplication est l’opération inverse de la division permettent d’institutionnaliser le résultat et de le verbaliser sous la forme « Le quotient </w:t>
      </w:r>
      <w:proofErr w:type="gramStart"/>
      <w:r w:rsidRPr="005B4166">
        <w:rPr>
          <w:rFonts w:asciiTheme="minorHAnsi" w:hAnsiTheme="minorHAnsi" w:cstheme="minorHAnsi"/>
          <w:i/>
          <w:sz w:val="20"/>
          <w:szCs w:val="24"/>
        </w:rPr>
        <w:t>de a</w:t>
      </w:r>
      <w:proofErr w:type="gramEnd"/>
      <w:r w:rsidRPr="005B4166">
        <w:rPr>
          <w:rFonts w:asciiTheme="minorHAnsi" w:hAnsiTheme="minorHAnsi" w:cstheme="minorHAnsi"/>
          <w:i/>
          <w:sz w:val="20"/>
          <w:szCs w:val="24"/>
        </w:rPr>
        <w:t xml:space="preserve"> par b est le nombre qui, multiplié par b, donne a ».</w:t>
      </w:r>
    </w:p>
    <w:p w14:paraId="12CD18E0"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C473AB">
        <w:rPr>
          <w:rFonts w:asciiTheme="minorHAnsi" w:hAnsiTheme="minorHAnsi" w:cstheme="minorHAnsi"/>
          <w:sz w:val="20"/>
          <w:szCs w:val="24"/>
        </w:rPr>
        <w:t>•</w:t>
      </w:r>
      <w:r w:rsidRPr="00C473AB">
        <w:rPr>
          <w:rFonts w:asciiTheme="minorHAnsi" w:hAnsiTheme="minorHAnsi" w:cstheme="minorHAnsi"/>
          <w:i/>
          <w:sz w:val="20"/>
          <w:szCs w:val="24"/>
        </w:rPr>
        <w:t xml:space="preserve"> </w:t>
      </w:r>
      <w:r w:rsidRPr="004A1EB2">
        <w:rPr>
          <w:rFonts w:asciiTheme="minorHAnsi" w:hAnsiTheme="minorHAnsi" w:cstheme="minorHAnsi"/>
          <w:i/>
          <w:sz w:val="20"/>
          <w:szCs w:val="24"/>
        </w:rPr>
        <w:t>Le sens de la division comme opération inverse de la multiplication, vu sur les nombres entiers au cours élémentaire, est étendu aux décimaux non entiers. Ainsi, l’élève sait que, pour tout nombre décimal a, et tout nombre entier b non nul : (a ÷ b) × b = a et (a × b) ÷ b = a.</w:t>
      </w:r>
    </w:p>
    <w:p w14:paraId="6140052B"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C473AB">
        <w:rPr>
          <w:rFonts w:asciiTheme="minorHAnsi" w:hAnsiTheme="minorHAnsi" w:cstheme="minorHAnsi"/>
          <w:sz w:val="20"/>
          <w:szCs w:val="24"/>
        </w:rPr>
        <w:t>•</w:t>
      </w:r>
      <w:r w:rsidRPr="00C473AB">
        <w:rPr>
          <w:rFonts w:asciiTheme="minorHAnsi" w:hAnsiTheme="minorHAnsi" w:cstheme="minorHAnsi"/>
          <w:i/>
          <w:sz w:val="20"/>
          <w:szCs w:val="24"/>
        </w:rPr>
        <w:t xml:space="preserve"> </w:t>
      </w:r>
      <w:r w:rsidRPr="005B4166">
        <w:rPr>
          <w:rFonts w:asciiTheme="minorHAnsi" w:hAnsiTheme="minorHAnsi" w:cstheme="minorHAnsi"/>
          <w:i/>
          <w:sz w:val="20"/>
          <w:szCs w:val="24"/>
        </w:rPr>
        <w:t>L’élève utilise la notion de quotient et la propriété de commutativité pour compléter des égalités à trou des types : b × … = a</w:t>
      </w:r>
      <w:r>
        <w:rPr>
          <w:rFonts w:asciiTheme="minorHAnsi" w:hAnsiTheme="minorHAnsi" w:cstheme="minorHAnsi"/>
          <w:i/>
          <w:sz w:val="20"/>
          <w:szCs w:val="24"/>
        </w:rPr>
        <w:t>.</w:t>
      </w:r>
    </w:p>
    <w:p w14:paraId="70131A82"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5B4166">
        <w:rPr>
          <w:rFonts w:asciiTheme="minorHAnsi" w:hAnsiTheme="minorHAnsi" w:cstheme="minorHAnsi"/>
          <w:i/>
          <w:sz w:val="20"/>
          <w:szCs w:val="24"/>
        </w:rPr>
        <w:t>Il importe de proposer aux élèves des égalités à trou leur permettant de comprendre que, dans certains cas, l’écriture fractionnaire est la seule manière de représenter le nombre manquant.</w:t>
      </w:r>
    </w:p>
    <w:p w14:paraId="27ECEFE7" w14:textId="77777777" w:rsidR="00CB16A8" w:rsidRPr="005B4166"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5B4166">
        <w:rPr>
          <w:rFonts w:asciiTheme="minorHAnsi" w:hAnsiTheme="minorHAnsi" w:cstheme="minorHAnsi"/>
          <w:i/>
          <w:sz w:val="20"/>
          <w:szCs w:val="24"/>
        </w:rPr>
        <w:t>L’élève connait quelques fractions qui représentent des nombres non décimaux.</w:t>
      </w:r>
    </w:p>
    <w:p w14:paraId="47BC425D"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5B4166">
        <w:rPr>
          <w:rFonts w:asciiTheme="minorHAnsi" w:hAnsiTheme="minorHAnsi" w:cstheme="minorHAnsi"/>
          <w:i/>
          <w:sz w:val="20"/>
          <w:szCs w:val="24"/>
        </w:rPr>
        <w:t xml:space="preserve">En lien avec le domaine « Géométrie », il admet que le nombre </w:t>
      </w:r>
      <w:r w:rsidRPr="005B4166">
        <w:rPr>
          <w:rFonts w:ascii="Cambria Math" w:hAnsi="Cambria Math" w:cs="Cambria Math"/>
          <w:i/>
          <w:sz w:val="20"/>
          <w:szCs w:val="24"/>
        </w:rPr>
        <w:t>𝜋</w:t>
      </w:r>
      <w:r w:rsidRPr="005B4166">
        <w:rPr>
          <w:rFonts w:asciiTheme="minorHAnsi" w:hAnsiTheme="minorHAnsi" w:cstheme="minorHAnsi"/>
          <w:i/>
          <w:sz w:val="20"/>
          <w:szCs w:val="24"/>
        </w:rPr>
        <w:t xml:space="preserve"> ne peut pas s’écrire sous forme d’une fraction.</w:t>
      </w:r>
    </w:p>
    <w:p w14:paraId="1C4AD4A3"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Le professeur peut, selon des besoins des élèves, faire apparaitre sur des exemples que pour a, b, c (non nul), «</w:t>
      </w:r>
      <w:r>
        <w:rPr>
          <w:rFonts w:asciiTheme="minorHAnsi" w:hAnsiTheme="minorHAnsi" w:cstheme="minorHAnsi"/>
          <w:i/>
          <w:sz w:val="20"/>
          <w:szCs w:val="24"/>
        </w:rPr>
        <w:t>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b</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c</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sidRPr="00C84260">
        <w:rPr>
          <w:rFonts w:asciiTheme="minorHAnsi" w:hAnsiTheme="minorHAnsi" w:cstheme="minorHAnsi"/>
          <w:i/>
          <w:sz w:val="20"/>
          <w:szCs w:val="24"/>
        </w:rPr>
        <w:t xml:space="preserve"> </w:t>
      </w:r>
      <w:proofErr w:type="gramStart"/>
      <w:r w:rsidRPr="00C84260">
        <w:rPr>
          <w:rFonts w:asciiTheme="minorHAnsi" w:hAnsiTheme="minorHAnsi" w:cstheme="minorHAnsi"/>
          <w:i/>
          <w:sz w:val="20"/>
          <w:szCs w:val="24"/>
        </w:rPr>
        <w:t>de a</w:t>
      </w:r>
      <w:r>
        <w:rPr>
          <w:rFonts w:asciiTheme="minorHAnsi" w:hAnsiTheme="minorHAnsi" w:cstheme="minorHAnsi"/>
          <w:i/>
          <w:sz w:val="20"/>
          <w:szCs w:val="24"/>
        </w:rPr>
        <w:t> </w:t>
      </w:r>
      <w:r w:rsidRPr="00C84260">
        <w:rPr>
          <w:rFonts w:asciiTheme="minorHAnsi" w:hAnsiTheme="minorHAnsi" w:cstheme="minorHAnsi"/>
          <w:i/>
          <w:sz w:val="20"/>
          <w:szCs w:val="24"/>
        </w:rPr>
        <w:t>»</w:t>
      </w:r>
      <w:proofErr w:type="gramEnd"/>
      <w:r w:rsidRPr="00C84260">
        <w:rPr>
          <w:rFonts w:asciiTheme="minorHAnsi" w:hAnsiTheme="minorHAnsi" w:cstheme="minorHAnsi"/>
          <w:i/>
          <w:sz w:val="20"/>
          <w:szCs w:val="24"/>
        </w:rPr>
        <w:t xml:space="preserve"> est égal à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b</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c</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sidRPr="00C84260">
        <w:rPr>
          <w:rFonts w:asciiTheme="minorHAnsi" w:hAnsiTheme="minorHAnsi" w:cstheme="minorHAnsi"/>
          <w:i/>
          <w:sz w:val="20"/>
          <w:szCs w:val="24"/>
        </w:rPr>
        <w:t xml:space="preserve"> × a et à a ×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b</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c</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sidRPr="00C84260">
        <w:rPr>
          <w:rFonts w:asciiTheme="minorHAnsi" w:hAnsiTheme="minorHAnsi" w:cstheme="minorHAnsi"/>
          <w:i/>
          <w:sz w:val="20"/>
          <w:szCs w:val="24"/>
        </w:rPr>
        <w:t xml:space="preserve"> qui est aussi égal à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b ×</w:instrText>
      </w:r>
      <w:r>
        <w:rPr>
          <w:rFonts w:asciiTheme="minorHAnsi" w:hAnsiTheme="minorHAnsi" w:cstheme="minorHAnsi"/>
          <w:i/>
          <w:sz w:val="20"/>
          <w:szCs w:val="24"/>
        </w:rPr>
        <w:instrText xml:space="preserve"> </w:instrText>
      </w:r>
      <w:r w:rsidRPr="00C84260">
        <w:rPr>
          <w:rFonts w:asciiTheme="minorHAnsi" w:hAnsiTheme="minorHAnsi" w:cstheme="minorHAnsi"/>
          <w:i/>
          <w:sz w:val="20"/>
          <w:szCs w:val="24"/>
        </w:rPr>
        <w:instrText>a</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c</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Pr>
          <w:rFonts w:asciiTheme="minorHAnsi" w:hAnsiTheme="minorHAnsi" w:cstheme="minorHAnsi"/>
          <w:sz w:val="20"/>
          <w:szCs w:val="24"/>
        </w:rPr>
        <w:t xml:space="preserve"> </w:t>
      </w:r>
      <w:r w:rsidRPr="00C84260">
        <w:rPr>
          <w:rFonts w:asciiTheme="minorHAnsi" w:hAnsiTheme="minorHAnsi" w:cstheme="minorHAnsi"/>
          <w:i/>
          <w:sz w:val="20"/>
          <w:szCs w:val="24"/>
        </w:rPr>
        <w:t xml:space="preserve">et à b ×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a</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c</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sidRPr="00C84260">
        <w:rPr>
          <w:rFonts w:asciiTheme="minorHAnsi" w:hAnsiTheme="minorHAnsi" w:cstheme="minorHAnsi"/>
          <w:i/>
          <w:sz w:val="20"/>
          <w:szCs w:val="24"/>
        </w:rPr>
        <w:t>.</w:t>
      </w:r>
    </w:p>
    <w:p w14:paraId="7DCC2570"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Le résultat est institutionnalisé sous la forme : « Pour calculer une fraction d’un nombre entier, on multiplie la fraction par le nombre ».</w:t>
      </w:r>
    </w:p>
    <w:p w14:paraId="1BC52AAF"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Le nombre représenté par une fraction ne change pas quand on multiplie ou quand on divise le numérateur et le dénominateur de celle-ci par un même nombre non nul</w:t>
      </w:r>
      <w:r>
        <w:rPr>
          <w:rFonts w:asciiTheme="minorHAnsi" w:hAnsiTheme="minorHAnsi" w:cstheme="minorHAnsi"/>
          <w:i/>
          <w:sz w:val="20"/>
          <w:szCs w:val="24"/>
        </w:rPr>
        <w:t>.</w:t>
      </w:r>
    </w:p>
    <w:p w14:paraId="76032BC0" w14:textId="77777777" w:rsidR="00CB16A8" w:rsidRPr="00C84260"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 xml:space="preserve">L’élève sait compléter des égalités du type :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2</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3</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sidRPr="00C84260">
        <w:rPr>
          <w:rFonts w:asciiTheme="minorHAnsi" w:hAnsiTheme="minorHAnsi" w:cstheme="minorHAnsi"/>
          <w:i/>
          <w:sz w:val="20"/>
          <w:szCs w:val="24"/>
        </w:rPr>
        <w:t xml:space="preserve"> =</w:t>
      </w:r>
      <w:r>
        <w:rPr>
          <w:rFonts w:asciiTheme="minorHAnsi" w:hAnsiTheme="minorHAnsi" w:cstheme="minorHAnsi"/>
          <w:i/>
          <w:sz w:val="20"/>
          <w:szCs w:val="24"/>
        </w:rPr>
        <w:t xml:space="preserve">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9</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sidRPr="00C84260">
        <w:rPr>
          <w:rFonts w:asciiTheme="minorHAnsi" w:hAnsiTheme="minorHAnsi" w:cstheme="minorHAnsi"/>
          <w:i/>
          <w:sz w:val="20"/>
          <w:szCs w:val="24"/>
        </w:rPr>
        <w:t xml:space="preserve"> ou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4</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7</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sidRPr="00C84260">
        <w:rPr>
          <w:rFonts w:asciiTheme="minorHAnsi" w:hAnsiTheme="minorHAnsi" w:cstheme="minorHAnsi"/>
          <w:i/>
          <w:sz w:val="20"/>
          <w:szCs w:val="24"/>
        </w:rPr>
        <w:t xml:space="preserve"> = </w:t>
      </w:r>
      <w:r>
        <w:rPr>
          <w:rFonts w:asciiTheme="minorHAnsi" w:hAnsiTheme="minorHAnsi" w:cstheme="minorHAnsi"/>
          <w:sz w:val="20"/>
          <w:szCs w:val="24"/>
        </w:rPr>
        <w:fldChar w:fldCharType="begin"/>
      </w:r>
      <w:r>
        <w:rPr>
          <w:rFonts w:asciiTheme="minorHAnsi" w:hAnsiTheme="minorHAnsi" w:cstheme="minorHAnsi"/>
          <w:sz w:val="20"/>
          <w:szCs w:val="24"/>
        </w:rPr>
        <w:instrText xml:space="preserve"> eq \s\do3(\f(</w:instrText>
      </w:r>
      <w:r w:rsidRPr="00C84260">
        <w:rPr>
          <w:rFonts w:asciiTheme="minorHAnsi" w:hAnsiTheme="minorHAnsi" w:cstheme="minorHAnsi"/>
          <w:i/>
          <w:sz w:val="20"/>
          <w:szCs w:val="24"/>
        </w:rPr>
        <w:instrText>28</w:instrText>
      </w:r>
      <w:r>
        <w:rPr>
          <w:rFonts w:asciiTheme="minorHAnsi" w:hAnsiTheme="minorHAnsi" w:cstheme="minorHAnsi"/>
          <w:i/>
          <w:sz w:val="20"/>
          <w:szCs w:val="24"/>
        </w:rPr>
        <w:instrText>;</w:instrText>
      </w:r>
      <w:r w:rsidRPr="00C84260">
        <w:rPr>
          <w:rFonts w:asciiTheme="minorHAnsi" w:hAnsiTheme="minorHAnsi" w:cstheme="minorHAnsi"/>
          <w:i/>
          <w:sz w:val="20"/>
          <w:szCs w:val="24"/>
        </w:rPr>
        <w:instrText xml:space="preserve">… </w:instrText>
      </w:r>
      <w:r>
        <w:rPr>
          <w:rFonts w:asciiTheme="minorHAnsi" w:hAnsiTheme="minorHAnsi" w:cstheme="minorHAnsi"/>
          <w:sz w:val="20"/>
          <w:szCs w:val="24"/>
        </w:rPr>
        <w:instrText>))</w:instrText>
      </w:r>
      <w:r>
        <w:rPr>
          <w:rFonts w:asciiTheme="minorHAnsi" w:hAnsiTheme="minorHAnsi" w:cstheme="minorHAnsi"/>
          <w:sz w:val="20"/>
          <w:szCs w:val="24"/>
        </w:rPr>
        <w:fldChar w:fldCharType="end"/>
      </w:r>
      <w:r w:rsidRPr="00C84260">
        <w:rPr>
          <w:rFonts w:asciiTheme="minorHAnsi" w:hAnsiTheme="minorHAnsi" w:cstheme="minorHAnsi"/>
          <w:i/>
          <w:sz w:val="20"/>
          <w:szCs w:val="24"/>
        </w:rPr>
        <w:t>.</w:t>
      </w:r>
    </w:p>
    <w:p w14:paraId="72B25D15"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L’élève sait comparer deux fractions de même dénominateur</w:t>
      </w:r>
      <w:r>
        <w:rPr>
          <w:rFonts w:asciiTheme="minorHAnsi" w:hAnsiTheme="minorHAnsi" w:cstheme="minorHAnsi"/>
          <w:i/>
          <w:sz w:val="20"/>
          <w:szCs w:val="24"/>
        </w:rPr>
        <w:t xml:space="preserve"> ou </w:t>
      </w:r>
      <w:r w:rsidRPr="00C84260">
        <w:rPr>
          <w:rFonts w:asciiTheme="minorHAnsi" w:hAnsiTheme="minorHAnsi" w:cstheme="minorHAnsi"/>
          <w:i/>
          <w:sz w:val="20"/>
          <w:szCs w:val="24"/>
        </w:rPr>
        <w:t>de même numérateur.</w:t>
      </w:r>
    </w:p>
    <w:p w14:paraId="3FA9E40B"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 xml:space="preserve">Il sait comparer une fraction à 1 de manière automatique et </w:t>
      </w:r>
      <w:r>
        <w:rPr>
          <w:rFonts w:asciiTheme="minorHAnsi" w:hAnsiTheme="minorHAnsi" w:cstheme="minorHAnsi"/>
          <w:i/>
          <w:sz w:val="20"/>
          <w:szCs w:val="24"/>
        </w:rPr>
        <w:t>l’utilise</w:t>
      </w:r>
      <w:r w:rsidRPr="00C84260">
        <w:rPr>
          <w:rFonts w:asciiTheme="minorHAnsi" w:hAnsiTheme="minorHAnsi" w:cstheme="minorHAnsi"/>
          <w:i/>
          <w:sz w:val="20"/>
          <w:szCs w:val="24"/>
        </w:rPr>
        <w:t xml:space="preserve"> pour comparer certaines fractions</w:t>
      </w:r>
      <w:r>
        <w:rPr>
          <w:rFonts w:asciiTheme="minorHAnsi" w:hAnsiTheme="minorHAnsi" w:cstheme="minorHAnsi"/>
          <w:i/>
          <w:sz w:val="20"/>
          <w:szCs w:val="24"/>
        </w:rPr>
        <w:t>.</w:t>
      </w:r>
    </w:p>
    <w:p w14:paraId="739E45BF"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L’élève sait encadrer une fraction par deux entiers consécutifs, notamment à l’aide de son écriture sous forme de nombre mixte.</w:t>
      </w:r>
    </w:p>
    <w:p w14:paraId="19E6A2BB"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L’élève sait additionner et soustraire des fractions de même dénominateur ou de dénomina</w:t>
      </w:r>
      <w:r>
        <w:rPr>
          <w:rFonts w:asciiTheme="minorHAnsi" w:hAnsiTheme="minorHAnsi" w:cstheme="minorHAnsi"/>
          <w:i/>
          <w:sz w:val="20"/>
          <w:szCs w:val="24"/>
        </w:rPr>
        <w:t>teurs multiples l’un de l’autre ou</w:t>
      </w:r>
      <w:r w:rsidRPr="00C84260">
        <w:rPr>
          <w:rFonts w:asciiTheme="minorHAnsi" w:hAnsiTheme="minorHAnsi" w:cstheme="minorHAnsi"/>
          <w:i/>
          <w:sz w:val="20"/>
          <w:szCs w:val="24"/>
        </w:rPr>
        <w:t xml:space="preserve"> des fractions de dénominateurs quelconques dans des cas simples.</w:t>
      </w:r>
    </w:p>
    <w:p w14:paraId="3FFD9A9A" w14:textId="77777777" w:rsidR="00CB16A8"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L’élève sait calculer le produit d’une fraction par un nombre entier, et connait sa propriété de commutativité.</w:t>
      </w:r>
    </w:p>
    <w:p w14:paraId="7F20E866" w14:textId="77777777" w:rsidR="00CB16A8" w:rsidRPr="004A1EB2" w:rsidRDefault="00CB16A8" w:rsidP="00CB16A8">
      <w:pPr>
        <w:pBdr>
          <w:top w:val="single" w:sz="4" w:space="4" w:color="auto"/>
          <w:left w:val="single" w:sz="4" w:space="4" w:color="auto"/>
          <w:bottom w:val="single" w:sz="4" w:space="4" w:color="auto"/>
          <w:right w:val="single" w:sz="4" w:space="4" w:color="auto"/>
        </w:pBdr>
        <w:ind w:left="360" w:right="113"/>
        <w:rPr>
          <w:rFonts w:asciiTheme="minorHAnsi" w:hAnsiTheme="minorHAnsi" w:cstheme="minorHAnsi"/>
          <w:i/>
          <w:sz w:val="20"/>
          <w:szCs w:val="24"/>
        </w:rPr>
      </w:pPr>
      <w:r w:rsidRPr="004A1EB2">
        <w:rPr>
          <w:rFonts w:asciiTheme="minorHAnsi" w:hAnsiTheme="minorHAnsi" w:cstheme="minorHAnsi"/>
          <w:i/>
          <w:sz w:val="20"/>
          <w:szCs w:val="24"/>
        </w:rPr>
        <w:t xml:space="preserve">• </w:t>
      </w:r>
      <w:r w:rsidRPr="00C84260">
        <w:rPr>
          <w:rFonts w:asciiTheme="minorHAnsi" w:hAnsiTheme="minorHAnsi" w:cstheme="minorHAnsi"/>
          <w:i/>
          <w:sz w:val="20"/>
          <w:szCs w:val="24"/>
        </w:rPr>
        <w:t xml:space="preserve">L’élève sait </w:t>
      </w:r>
      <w:r>
        <w:rPr>
          <w:rFonts w:asciiTheme="minorHAnsi" w:hAnsiTheme="minorHAnsi" w:cstheme="minorHAnsi"/>
          <w:i/>
          <w:sz w:val="20"/>
          <w:szCs w:val="24"/>
        </w:rPr>
        <w:t>résoudre des problèmes de fractions restantes.</w:t>
      </w:r>
    </w:p>
    <w:p w14:paraId="2C8084D2" w14:textId="77777777" w:rsidR="00CB16A8" w:rsidRDefault="00CB16A8" w:rsidP="00CB16A8">
      <w:pPr>
        <w:pStyle w:val="Titre2"/>
        <w:tabs>
          <w:tab w:val="num" w:pos="360"/>
        </w:tabs>
      </w:pPr>
      <w:r>
        <w:lastRenderedPageBreak/>
        <w:t>L’écriture fractionnaire</w:t>
      </w:r>
    </w:p>
    <w:p w14:paraId="59743831" w14:textId="77777777" w:rsidR="00CB16A8" w:rsidRDefault="00CB16A8" w:rsidP="00CB16A8"/>
    <w:p w14:paraId="5A9C89B7" w14:textId="77777777" w:rsidR="00CB16A8" w:rsidRDefault="00CB16A8" w:rsidP="00CB16A8">
      <w:r>
        <w:rPr>
          <w:noProof/>
        </w:rPr>
        <mc:AlternateContent>
          <mc:Choice Requires="wps">
            <w:drawing>
              <wp:anchor distT="0" distB="0" distL="114300" distR="114300" simplePos="0" relativeHeight="251660288" behindDoc="0" locked="0" layoutInCell="0" allowOverlap="1" wp14:anchorId="2576ED07" wp14:editId="5E6FF26B">
                <wp:simplePos x="0" y="0"/>
                <wp:positionH relativeFrom="column">
                  <wp:posOffset>2114550</wp:posOffset>
                </wp:positionH>
                <wp:positionV relativeFrom="paragraph">
                  <wp:posOffset>-120015</wp:posOffset>
                </wp:positionV>
                <wp:extent cx="914400" cy="274320"/>
                <wp:effectExtent l="5715" t="12065" r="13335" b="88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3175">
                          <a:solidFill>
                            <a:srgbClr val="000000"/>
                          </a:solidFill>
                          <a:miter lim="800000"/>
                          <a:headEnd/>
                          <a:tailEnd/>
                        </a:ln>
                      </wps:spPr>
                      <wps:txbx>
                        <w:txbxContent>
                          <w:p w14:paraId="2534C3ED" w14:textId="77777777" w:rsidR="00CB16A8" w:rsidRDefault="00CB16A8" w:rsidP="00CB16A8">
                            <w:pPr>
                              <w:jc w:val="center"/>
                            </w:pPr>
                            <w:r>
                              <w:t>numérateur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6ED07" id="_x0000_t202" coordsize="21600,21600" o:spt="202" path="m,l,21600r21600,l21600,xe">
                <v:stroke joinstyle="miter"/>
                <v:path gradientshapeok="t" o:connecttype="rect"/>
              </v:shapetype>
              <v:shape id="Text Box 3" o:spid="_x0000_s1026" type="#_x0000_t202" style="position:absolute;margin-left:166.5pt;margin-top:-9.45pt;width:1in;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" o:allowincell="f" strokeweight=".25pt">
                <v:textbox>
                  <w:txbxContent>
                    <w:p w14:paraId="2534C3ED" w14:textId="77777777" w:rsidR="00CB16A8" w:rsidRDefault="00CB16A8" w:rsidP="00CB16A8">
                      <w:pPr>
                        <w:jc w:val="center"/>
                      </w:pPr>
                      <w:r>
                        <w:t>numérateur</w:t>
                      </w: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07B3DAA7" wp14:editId="19D7DBBD">
                <wp:simplePos x="0" y="0"/>
                <wp:positionH relativeFrom="column">
                  <wp:posOffset>1017270</wp:posOffset>
                </wp:positionH>
                <wp:positionV relativeFrom="paragraph">
                  <wp:posOffset>62865</wp:posOffset>
                </wp:positionV>
                <wp:extent cx="1097280" cy="182880"/>
                <wp:effectExtent l="22860" t="13970" r="13335" b="603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7B57"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4.95pt" to="166.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" o:allowincell="f">
                <v:stroke endarrow="block"/>
              </v:line>
            </w:pict>
          </mc:Fallback>
        </mc:AlternateContent>
      </w:r>
    </w:p>
    <w:p w14:paraId="425C0A1F" w14:textId="77777777" w:rsidR="00CB16A8" w:rsidRDefault="00CB16A8" w:rsidP="00CB16A8">
      <w:r>
        <w:rPr>
          <w:rStyle w:val="Dfinition"/>
          <w:noProof/>
        </w:rPr>
        <mc:AlternateContent>
          <mc:Choice Requires="wps">
            <w:drawing>
              <wp:anchor distT="0" distB="0" distL="114300" distR="114300" simplePos="0" relativeHeight="251662336" behindDoc="0" locked="0" layoutInCell="0" allowOverlap="1" wp14:anchorId="09159570" wp14:editId="1C12B0DF">
                <wp:simplePos x="0" y="0"/>
                <wp:positionH relativeFrom="column">
                  <wp:posOffset>988695</wp:posOffset>
                </wp:positionH>
                <wp:positionV relativeFrom="paragraph">
                  <wp:posOffset>297180</wp:posOffset>
                </wp:positionV>
                <wp:extent cx="1050290" cy="297815"/>
                <wp:effectExtent l="32385" t="61595" r="12700" b="120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5029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202D6" id="Line 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23.4pt" to="160.5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" o:allowincell="f">
                <v:stroke endarrow="block"/>
              </v:line>
            </w:pict>
          </mc:Fallback>
        </mc:AlternateContent>
      </w:r>
      <w:r>
        <w:rPr>
          <w:rStyle w:val="Dfinition"/>
        </w:rPr>
        <w:t>Définition 1</w:t>
      </w:r>
      <w:r>
        <w:t xml:space="preserve"> : </w:t>
      </w:r>
      <w:r>
        <w:fldChar w:fldCharType="begin"/>
      </w:r>
      <w:r>
        <w:instrText xml:space="preserve"> EQ \s\do2(\f(2;5))</w:instrText>
      </w:r>
      <w:r>
        <w:fldChar w:fldCharType="end"/>
      </w:r>
      <w:r>
        <w:t xml:space="preserve"> est une </w:t>
      </w:r>
      <w:r>
        <w:rPr>
          <w:b/>
        </w:rPr>
        <w:t>fraction</w:t>
      </w:r>
      <w:r>
        <w:t xml:space="preserve">. Son </w:t>
      </w:r>
      <w:r w:rsidRPr="00640781">
        <w:rPr>
          <w:b/>
        </w:rPr>
        <w:t>numérateur</w:t>
      </w:r>
      <w:r>
        <w:t xml:space="preserve"> et son </w:t>
      </w:r>
      <w:r w:rsidRPr="00640781">
        <w:rPr>
          <w:b/>
        </w:rPr>
        <w:t>dénominateur</w:t>
      </w:r>
      <w:r>
        <w:t xml:space="preserve"> sont des nombres entiers.</w:t>
      </w:r>
    </w:p>
    <w:p w14:paraId="5FFD1C87" w14:textId="77777777" w:rsidR="00CB16A8" w:rsidRDefault="00CB16A8" w:rsidP="00CB16A8"/>
    <w:p w14:paraId="0C3C5C02" w14:textId="77777777" w:rsidR="00CB16A8" w:rsidRDefault="00CB16A8" w:rsidP="00CB16A8">
      <w:r>
        <w:rPr>
          <w:rStyle w:val="Dfinition"/>
          <w:noProof/>
        </w:rPr>
        <mc:AlternateContent>
          <mc:Choice Requires="wps">
            <w:drawing>
              <wp:anchor distT="0" distB="0" distL="114300" distR="114300" simplePos="0" relativeHeight="251661312" behindDoc="0" locked="0" layoutInCell="1" allowOverlap="1" wp14:anchorId="141823EC" wp14:editId="7D26BE17">
                <wp:simplePos x="0" y="0"/>
                <wp:positionH relativeFrom="column">
                  <wp:posOffset>2036445</wp:posOffset>
                </wp:positionH>
                <wp:positionV relativeFrom="paragraph">
                  <wp:posOffset>5080</wp:posOffset>
                </wp:positionV>
                <wp:extent cx="1097280" cy="274320"/>
                <wp:effectExtent l="13335" t="12700" r="13335"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3175">
                          <a:solidFill>
                            <a:srgbClr val="000000"/>
                          </a:solidFill>
                          <a:miter lim="800000"/>
                          <a:headEnd/>
                          <a:tailEnd/>
                        </a:ln>
                      </wps:spPr>
                      <wps:txbx>
                        <w:txbxContent>
                          <w:p w14:paraId="4E70C9D4" w14:textId="77777777" w:rsidR="00CB16A8" w:rsidRDefault="00CB16A8" w:rsidP="00CB16A8">
                            <w:pPr>
                              <w:jc w:val="center"/>
                            </w:pPr>
                            <w:r>
                              <w:t>dénominateur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823EC" id="Text Box 4" o:spid="_x0000_s1027" type="#_x0000_t202" style="position:absolute;margin-left:160.35pt;margin-top:.4pt;width:86.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" strokeweight=".25pt">
                <v:textbox>
                  <w:txbxContent>
                    <w:p w14:paraId="4E70C9D4" w14:textId="77777777" w:rsidR="00CB16A8" w:rsidRDefault="00CB16A8" w:rsidP="00CB16A8">
                      <w:pPr>
                        <w:jc w:val="center"/>
                      </w:pPr>
                      <w:r>
                        <w:t>dénominateur</w:t>
                      </w:r>
                    </w:p>
                  </w:txbxContent>
                </v:textbox>
              </v:shape>
            </w:pict>
          </mc:Fallback>
        </mc:AlternateContent>
      </w:r>
    </w:p>
    <w:p w14:paraId="02A280F6" w14:textId="77777777" w:rsidR="00CB16A8" w:rsidRPr="00376028" w:rsidRDefault="00CB16A8" w:rsidP="00CB16A8">
      <w:pPr>
        <w:rPr>
          <w:rStyle w:val="Dfinition"/>
          <w:i w:val="0"/>
          <w:u w:val="none"/>
        </w:rPr>
      </w:pPr>
    </w:p>
    <w:p w14:paraId="2F3A14BE" w14:textId="77777777" w:rsidR="00CB16A8" w:rsidRDefault="00CB16A8" w:rsidP="00CB16A8">
      <w:r>
        <w:rPr>
          <w:rStyle w:val="Dfinition"/>
        </w:rPr>
        <w:t>Définition 2</w:t>
      </w:r>
      <w:r>
        <w:t xml:space="preserve"> : la fraction </w:t>
      </w:r>
      <w:r>
        <w:fldChar w:fldCharType="begin"/>
      </w:r>
      <w:r>
        <w:instrText xml:space="preserve"> EQ \s\do2(\f(2;5))</w:instrText>
      </w:r>
      <w:r>
        <w:fldChar w:fldCharType="end"/>
      </w:r>
      <w:r>
        <w:t xml:space="preserve"> représente :</w:t>
      </w:r>
    </w:p>
    <w:p w14:paraId="623A796B" w14:textId="77777777" w:rsidR="00CB16A8" w:rsidRDefault="00CB16A8" w:rsidP="00CB16A8">
      <w:pPr>
        <w:ind w:left="426"/>
      </w:pPr>
      <w:r>
        <w:sym w:font="Symbol" w:char="F0B7"/>
      </w:r>
      <w:r>
        <w:t xml:space="preserve"> </w:t>
      </w:r>
      <w:proofErr w:type="gramStart"/>
      <w:r>
        <w:t>un</w:t>
      </w:r>
      <w:proofErr w:type="gramEnd"/>
      <w:r>
        <w:t xml:space="preserve"> </w:t>
      </w:r>
      <w:r>
        <w:rPr>
          <w:b/>
        </w:rPr>
        <w:t>quotient</w:t>
      </w:r>
      <w:r>
        <w:t xml:space="preserve"> : c’est le résultat de la division </w:t>
      </w:r>
      <w:r>
        <w:fldChar w:fldCharType="begin"/>
      </w:r>
      <w:r>
        <w:instrText xml:space="preserve"> EQ \s\do2(\f(2;5))</w:instrText>
      </w:r>
      <w:r>
        <w:fldChar w:fldCharType="end"/>
      </w:r>
      <w:r>
        <w:t xml:space="preserve"> </w:t>
      </w:r>
      <w:r>
        <w:fldChar w:fldCharType="begin"/>
      </w:r>
      <w:r>
        <w:instrText xml:space="preserve"> EQ \s\do2(=)</w:instrText>
      </w:r>
      <w:r>
        <w:fldChar w:fldCharType="end"/>
      </w:r>
      <w:r>
        <w:t xml:space="preserve"> 2 </w:t>
      </w:r>
      <w:r>
        <w:sym w:font="Symbol" w:char="F0B8"/>
      </w:r>
      <w:r>
        <w:t xml:space="preserve"> 5 </w:t>
      </w:r>
      <w:r>
        <w:fldChar w:fldCharType="begin"/>
      </w:r>
      <w:r>
        <w:instrText xml:space="preserve"> EQ \s\do2(=)</w:instrText>
      </w:r>
      <w:r>
        <w:fldChar w:fldCharType="end"/>
      </w:r>
      <w:r>
        <w:t xml:space="preserve"> 0,4 ;</w:t>
      </w:r>
    </w:p>
    <w:p w14:paraId="7850D7C8" w14:textId="77777777" w:rsidR="00CB16A8" w:rsidRDefault="00CB16A8" w:rsidP="00CB16A8">
      <w:pPr>
        <w:ind w:left="426"/>
      </w:pPr>
      <w:r>
        <w:sym w:font="Symbol" w:char="F0B7"/>
      </w:r>
      <w:r>
        <w:t xml:space="preserve"> </w:t>
      </w:r>
      <w:proofErr w:type="gramStart"/>
      <w:r>
        <w:t>une</w:t>
      </w:r>
      <w:proofErr w:type="gramEnd"/>
      <w:r>
        <w:t xml:space="preserve"> </w:t>
      </w:r>
      <w:r>
        <w:rPr>
          <w:b/>
        </w:rPr>
        <w:t>écriture fractionnaire</w:t>
      </w:r>
      <w:r>
        <w:t xml:space="preserve"> de 0,4 ;</w:t>
      </w:r>
    </w:p>
    <w:p w14:paraId="507312A9" w14:textId="45545A52" w:rsidR="00CB16A8" w:rsidRDefault="00CB16A8" w:rsidP="00CB16A8">
      <w:pPr>
        <w:ind w:left="426"/>
      </w:pPr>
      <w:r>
        <w:sym w:font="Symbol" w:char="F0B7"/>
      </w:r>
      <w:r>
        <w:t xml:space="preserve"> </w:t>
      </w:r>
      <w:proofErr w:type="gramStart"/>
      <w:r>
        <w:t>le</w:t>
      </w:r>
      <w:proofErr w:type="gramEnd"/>
      <w:r>
        <w:t xml:space="preserve"> </w:t>
      </w:r>
      <w:r>
        <w:rPr>
          <w:b/>
        </w:rPr>
        <w:t>nombre</w:t>
      </w:r>
      <w:r>
        <w:t xml:space="preserve"> qui, multiplié par 5, donne 2 : </w:t>
      </w:r>
      <w:r>
        <w:fldChar w:fldCharType="begin"/>
      </w:r>
      <w:r>
        <w:instrText xml:space="preserve"> EQ \s\do2(\f(2;5))</w:instrText>
      </w:r>
      <w:r>
        <w:fldChar w:fldCharType="end"/>
      </w:r>
      <w:r>
        <w:t xml:space="preserve"> </w:t>
      </w:r>
      <w:r>
        <w:fldChar w:fldCharType="begin"/>
      </w:r>
      <w:r>
        <w:instrText>SYMBOL 180 \f "Symbol"\h</w:instrText>
      </w:r>
      <w:r>
        <w:fldChar w:fldCharType="end"/>
      </w:r>
      <w:r>
        <w:t xml:space="preserve"> 5 </w:t>
      </w:r>
      <w:r>
        <w:fldChar w:fldCharType="begin"/>
      </w:r>
      <w:r>
        <w:instrText xml:space="preserve"> EQ \s\do2(=)</w:instrText>
      </w:r>
      <w:r>
        <w:fldChar w:fldCharType="end"/>
      </w:r>
      <w:r>
        <w:t xml:space="preserve"> 2</w:t>
      </w:r>
      <w:r w:rsidR="00FE34EA">
        <w:t>.</w:t>
      </w:r>
    </w:p>
    <w:p w14:paraId="699FB2BC" w14:textId="77777777" w:rsidR="00CB16A8" w:rsidRDefault="00CB16A8" w:rsidP="00CB16A8"/>
    <w:p w14:paraId="2E98D23B" w14:textId="77777777" w:rsidR="00CB16A8" w:rsidRDefault="00CB16A8" w:rsidP="00CB16A8">
      <w:pPr>
        <w:pStyle w:val="Exercice"/>
      </w:pPr>
      <w:r>
        <w:t>Exercices n° 1 à 11 X691</w:t>
      </w:r>
    </w:p>
    <w:p w14:paraId="37C5E58B" w14:textId="77777777" w:rsidR="00CB16A8" w:rsidRPr="00B16CDC" w:rsidRDefault="00CB16A8" w:rsidP="00CB16A8">
      <w:pPr>
        <w:pStyle w:val="Exercice"/>
        <w:rPr>
          <w:u w:val="none"/>
        </w:rPr>
      </w:pPr>
      <w:r w:rsidRPr="00B16CDC">
        <w:rPr>
          <w:color w:val="00FF00"/>
          <w:u w:val="none"/>
        </w:rPr>
        <w:t>Fr</w:t>
      </w:r>
      <w:r>
        <w:rPr>
          <w:color w:val="00FF00"/>
          <w:u w:val="none"/>
        </w:rPr>
        <w:t>1</w:t>
      </w:r>
      <w:r w:rsidRPr="00B16CDC">
        <w:rPr>
          <w:color w:val="00FF00"/>
          <w:u w:val="none"/>
        </w:rPr>
        <w:t xml:space="preserve"> : </w:t>
      </w:r>
      <w:r w:rsidRPr="003A7986">
        <w:rPr>
          <w:color w:val="00FF00"/>
          <w:u w:val="none"/>
        </w:rPr>
        <w:t>Relier fractions et divisions</w:t>
      </w:r>
    </w:p>
    <w:p w14:paraId="3E03E39B" w14:textId="77777777" w:rsidR="00CB16A8" w:rsidRDefault="00CB16A8" w:rsidP="00CB16A8"/>
    <w:p w14:paraId="363F908B" w14:textId="77777777" w:rsidR="00CB16A8" w:rsidRDefault="00CB16A8" w:rsidP="00CB16A8"/>
    <w:p w14:paraId="3F98F92A" w14:textId="77777777" w:rsidR="00CB16A8" w:rsidRDefault="00CB16A8" w:rsidP="00CB16A8">
      <w:pPr>
        <w:pStyle w:val="Titre2"/>
      </w:pPr>
      <w:r>
        <w:t>Changer l’écriture d’une fraction</w:t>
      </w:r>
    </w:p>
    <w:p w14:paraId="6A9BA3D6" w14:textId="77777777" w:rsidR="00CB16A8" w:rsidRDefault="00CB16A8" w:rsidP="00CB16A8">
      <w:pPr>
        <w:ind w:left="426" w:hanging="426"/>
      </w:pPr>
      <w:r>
        <w:rPr>
          <w:rStyle w:val="Dfinition"/>
        </w:rPr>
        <w:t>Propriété 1</w:t>
      </w:r>
      <w:r>
        <w:t xml:space="preserve"> : on ne change pas la valeur d’une fraction quand on multiplie (ou divise) son numérateur (en haut) et son dénominateur (en bas) </w:t>
      </w:r>
      <w:r w:rsidRPr="00FA42F0">
        <w:rPr>
          <w:b/>
        </w:rPr>
        <w:t>par un même nombre</w:t>
      </w:r>
      <w:r>
        <w:t>.</w:t>
      </w:r>
    </w:p>
    <w:p w14:paraId="6FE931F0" w14:textId="77777777" w:rsidR="00CB16A8" w:rsidRDefault="00CB16A8" w:rsidP="00CB16A8">
      <w:pPr>
        <w:ind w:left="426" w:hanging="426"/>
      </w:pPr>
    </w:p>
    <w:p w14:paraId="4A854A49" w14:textId="0141991F" w:rsidR="00013AA4" w:rsidRDefault="00013AA4" w:rsidP="00CB16A8">
      <w:r>
        <w:rPr>
          <w:rStyle w:val="Exemple"/>
        </w:rPr>
        <w:t>Exemple 1</w:t>
      </w:r>
      <w:r>
        <w:t> :</w:t>
      </w:r>
      <w:r w:rsidR="006774DA">
        <w:t xml:space="preserve"> </w:t>
      </w:r>
      <w:r w:rsidR="006774DA">
        <w:fldChar w:fldCharType="begin"/>
      </w:r>
      <w:r w:rsidR="006774DA">
        <w:instrText xml:space="preserve"> eq \s\do1(\f(3;7))</w:instrText>
      </w:r>
      <w:r w:rsidR="006774DA">
        <w:fldChar w:fldCharType="end"/>
      </w:r>
      <w:r w:rsidR="006774DA">
        <w:t xml:space="preserve"> = </w:t>
      </w:r>
      <w:r w:rsidR="006774DA">
        <w:fldChar w:fldCharType="begin"/>
      </w:r>
      <w:r w:rsidR="006774DA">
        <w:instrText xml:space="preserve"> eq \s\do1(\f(?;28))</w:instrText>
      </w:r>
      <w:r w:rsidR="006774DA">
        <w:fldChar w:fldCharType="end"/>
      </w:r>
      <w:r w:rsidR="006774DA">
        <w:t xml:space="preserve"> et </w:t>
      </w:r>
      <w:r w:rsidR="006774DA">
        <w:fldChar w:fldCharType="begin"/>
      </w:r>
      <w:r w:rsidR="006774DA">
        <w:instrText xml:space="preserve"> eq \s\do1(\f(15;21))</w:instrText>
      </w:r>
      <w:r w:rsidR="006774DA">
        <w:fldChar w:fldCharType="end"/>
      </w:r>
      <w:r w:rsidR="006774DA">
        <w:t xml:space="preserve"> = </w:t>
      </w:r>
      <w:r w:rsidR="006774DA">
        <w:fldChar w:fldCharType="begin"/>
      </w:r>
      <w:r w:rsidR="006774DA">
        <w:instrText xml:space="preserve"> eq \s\do1(\f(?;7))</w:instrText>
      </w:r>
      <w:r w:rsidR="006774DA">
        <w:fldChar w:fldCharType="end"/>
      </w:r>
    </w:p>
    <w:p w14:paraId="2C16FE83" w14:textId="77777777" w:rsidR="00013AA4" w:rsidRDefault="00013AA4" w:rsidP="00013AA4">
      <w:pPr>
        <w:pStyle w:val="Paragraphedeliste"/>
        <w:numPr>
          <w:ilvl w:val="0"/>
          <w:numId w:val="3"/>
        </w:numPr>
      </w:pPr>
      <w:r>
        <w:fldChar w:fldCharType="begin"/>
      </w:r>
      <w:r>
        <w:instrText xml:space="preserve"> eq \s\do1(\f(3;7))</w:instrText>
      </w:r>
      <w:r>
        <w:fldChar w:fldCharType="end"/>
      </w:r>
      <w:r>
        <w:t xml:space="preserve"> = </w:t>
      </w:r>
      <w:r>
        <w:fldChar w:fldCharType="begin"/>
      </w:r>
      <w:r>
        <w:instrText xml:space="preserve"> eq \s\do1(\f(3 </w:instrText>
      </w:r>
      <w:r>
        <w:fldChar w:fldCharType="begin"/>
      </w:r>
      <w:r>
        <w:instrText>SYMBOL 180 \f "Symbol"\h</w:instrText>
      </w:r>
      <w:r>
        <w:fldChar w:fldCharType="end"/>
      </w:r>
      <w:r>
        <w:instrText xml:space="preserve"> 4;7 </w:instrText>
      </w:r>
      <w:r>
        <w:fldChar w:fldCharType="begin"/>
      </w:r>
      <w:r>
        <w:instrText>SYMBOL 180 \f "Symbol"\h</w:instrText>
      </w:r>
      <w:r>
        <w:fldChar w:fldCharType="end"/>
      </w:r>
      <w:r>
        <w:instrText xml:space="preserve"> 4))</w:instrText>
      </w:r>
      <w:r>
        <w:fldChar w:fldCharType="end"/>
      </w:r>
      <w:r>
        <w:t xml:space="preserve"> = </w:t>
      </w:r>
      <w:r>
        <w:fldChar w:fldCharType="begin"/>
      </w:r>
      <w:r>
        <w:instrText xml:space="preserve"> eq \s\do1(\f(12;28))</w:instrText>
      </w:r>
      <w:r>
        <w:fldChar w:fldCharType="end"/>
      </w:r>
    </w:p>
    <w:p w14:paraId="568803C2" w14:textId="55A9B3BC" w:rsidR="00013AA4" w:rsidRDefault="00013AA4" w:rsidP="00013AA4">
      <w:pPr>
        <w:pStyle w:val="Paragraphedeliste"/>
        <w:numPr>
          <w:ilvl w:val="0"/>
          <w:numId w:val="3"/>
        </w:numPr>
      </w:pPr>
      <w:r>
        <w:fldChar w:fldCharType="begin"/>
      </w:r>
      <w:r>
        <w:instrText xml:space="preserve"> eq \s\do1(\f(15;21))</w:instrText>
      </w:r>
      <w:r>
        <w:fldChar w:fldCharType="end"/>
      </w:r>
      <w:r>
        <w:t xml:space="preserve"> = </w:t>
      </w:r>
      <w:r>
        <w:fldChar w:fldCharType="begin"/>
      </w:r>
      <w:r>
        <w:instrText xml:space="preserve"> eq \s\do1(\f(15 </w:instrText>
      </w:r>
      <w:r>
        <w:sym w:font="Symbol" w:char="F0B8"/>
      </w:r>
      <w:r>
        <w:instrText xml:space="preserve"> 3;21 </w:instrText>
      </w:r>
      <w:r>
        <w:sym w:font="Symbol" w:char="F0B8"/>
      </w:r>
      <w:r>
        <w:instrText xml:space="preserve"> 3))</w:instrText>
      </w:r>
      <w:r>
        <w:fldChar w:fldCharType="end"/>
      </w:r>
      <w:r>
        <w:t xml:space="preserve"> = </w:t>
      </w:r>
      <w:r>
        <w:fldChar w:fldCharType="begin"/>
      </w:r>
      <w:r>
        <w:instrText xml:space="preserve"> eq \s\do1(\f(5;7))</w:instrText>
      </w:r>
      <w:r>
        <w:fldChar w:fldCharType="end"/>
      </w:r>
      <w:r>
        <w:t xml:space="preserve"> </w:t>
      </w:r>
    </w:p>
    <w:p w14:paraId="3C7CD5BB" w14:textId="77777777" w:rsidR="00013AA4" w:rsidRDefault="00013AA4" w:rsidP="00013AA4"/>
    <w:p w14:paraId="602DC54A" w14:textId="6A6E586A" w:rsidR="00CB16A8" w:rsidRDefault="00CB16A8" w:rsidP="00CB16A8">
      <w:r>
        <w:rPr>
          <w:rStyle w:val="Exemple"/>
        </w:rPr>
        <w:t xml:space="preserve">Exemple </w:t>
      </w:r>
      <w:r w:rsidR="00013AA4">
        <w:rPr>
          <w:rStyle w:val="Exemple"/>
        </w:rPr>
        <w:t>2</w:t>
      </w:r>
      <w:r>
        <w:t xml:space="preserve"> : transformer le quotient </w:t>
      </w:r>
      <w:r>
        <w:rPr>
          <w:szCs w:val="24"/>
        </w:rPr>
        <w:fldChar w:fldCharType="begin"/>
      </w:r>
      <w:r>
        <w:rPr>
          <w:szCs w:val="24"/>
        </w:rPr>
        <w:instrText xml:space="preserve"> eq \s\do3(\f(</w:instrText>
      </w:r>
      <w:r>
        <w:instrText>7,2;3,57</w:instrText>
      </w:r>
      <w:r>
        <w:rPr>
          <w:szCs w:val="24"/>
        </w:rPr>
        <w:instrText>))</w:instrText>
      </w:r>
      <w:r>
        <w:rPr>
          <w:szCs w:val="24"/>
        </w:rPr>
        <w:fldChar w:fldCharType="end"/>
      </w:r>
      <w:r>
        <w:rPr>
          <w:szCs w:val="24"/>
        </w:rPr>
        <w:t xml:space="preserve"> en fraction :</w:t>
      </w:r>
    </w:p>
    <w:p w14:paraId="56F68086" w14:textId="77777777" w:rsidR="00CB16A8" w:rsidRDefault="00CB16A8" w:rsidP="00CB16A8">
      <w:pPr>
        <w:ind w:left="426"/>
        <w:jc w:val="center"/>
        <w:rPr>
          <w:szCs w:val="24"/>
        </w:rPr>
      </w:pPr>
      <w:r>
        <w:rPr>
          <w:szCs w:val="24"/>
        </w:rPr>
        <w:fldChar w:fldCharType="begin"/>
      </w:r>
      <w:r>
        <w:rPr>
          <w:szCs w:val="24"/>
        </w:rPr>
        <w:instrText xml:space="preserve"> eq \s\do3(\f(</w:instrText>
      </w:r>
      <w:r>
        <w:instrText>7,2;3,57</w:instrText>
      </w:r>
      <w:r>
        <w:rPr>
          <w:szCs w:val="24"/>
        </w:rPr>
        <w:instrText>))</w:instrText>
      </w:r>
      <w:r>
        <w:rPr>
          <w:szCs w:val="24"/>
        </w:rPr>
        <w:fldChar w:fldCharType="end"/>
      </w:r>
      <w:r>
        <w:rPr>
          <w:szCs w:val="24"/>
        </w:rPr>
        <w:t xml:space="preserve"> </w:t>
      </w:r>
      <w:r w:rsidRPr="00B16DCB">
        <w:rPr>
          <w:szCs w:val="24"/>
        </w:rPr>
        <w:fldChar w:fldCharType="begin"/>
      </w:r>
      <w:r w:rsidRPr="00B16DCB">
        <w:rPr>
          <w:szCs w:val="24"/>
        </w:rPr>
        <w:instrText xml:space="preserve"> EQ \s\do2(=)</w:instrText>
      </w:r>
      <w:r w:rsidRPr="00B16DCB">
        <w:rPr>
          <w:szCs w:val="24"/>
        </w:rPr>
        <w:fldChar w:fldCharType="end"/>
      </w:r>
      <w:r>
        <w:rPr>
          <w:szCs w:val="24"/>
        </w:rPr>
        <w:t xml:space="preserve"> </w:t>
      </w:r>
      <w:r w:rsidRPr="00B16DCB">
        <w:rPr>
          <w:szCs w:val="24"/>
        </w:rPr>
        <w:fldChar w:fldCharType="begin"/>
      </w:r>
      <w:r w:rsidRPr="00B16DCB">
        <w:rPr>
          <w:szCs w:val="24"/>
        </w:rPr>
        <w:instrText xml:space="preserve"> eq \s\do3(\f(7,2 </w:instrText>
      </w:r>
      <w:r w:rsidRPr="00B16DCB">
        <w:rPr>
          <w:color w:val="FF0000"/>
          <w:szCs w:val="24"/>
        </w:rPr>
        <w:sym w:font="Symbol" w:char="F0B4"/>
      </w:r>
      <w:r w:rsidRPr="00B16DCB">
        <w:rPr>
          <w:color w:val="FF0000"/>
          <w:szCs w:val="24"/>
        </w:rPr>
        <w:instrText xml:space="preserve"> 100</w:instrText>
      </w:r>
      <w:r w:rsidRPr="00B16DCB">
        <w:rPr>
          <w:szCs w:val="24"/>
        </w:rPr>
        <w:instrText xml:space="preserve">;3,57 </w:instrText>
      </w:r>
      <w:r w:rsidRPr="00B16DCB">
        <w:rPr>
          <w:color w:val="FF0000"/>
          <w:szCs w:val="24"/>
        </w:rPr>
        <w:sym w:font="Symbol" w:char="F0B4"/>
      </w:r>
      <w:r w:rsidRPr="00B16DCB">
        <w:rPr>
          <w:color w:val="FF0000"/>
          <w:szCs w:val="24"/>
        </w:rPr>
        <w:instrText xml:space="preserve"> 100</w:instrText>
      </w:r>
      <w:r w:rsidRPr="00B16DCB">
        <w:rPr>
          <w:szCs w:val="24"/>
        </w:rPr>
        <w:instrText>))</w:instrText>
      </w:r>
      <w:r w:rsidRPr="00B16DCB">
        <w:rPr>
          <w:szCs w:val="24"/>
        </w:rPr>
        <w:fldChar w:fldCharType="end"/>
      </w:r>
      <w:r>
        <w:rPr>
          <w:szCs w:val="24"/>
        </w:rPr>
        <w:t xml:space="preserve"> </w:t>
      </w:r>
      <w:r w:rsidRPr="00B16DCB">
        <w:rPr>
          <w:szCs w:val="24"/>
        </w:rPr>
        <w:fldChar w:fldCharType="begin"/>
      </w:r>
      <w:r w:rsidRPr="00B16DCB">
        <w:rPr>
          <w:szCs w:val="24"/>
        </w:rPr>
        <w:instrText xml:space="preserve"> EQ \s\do2(=)</w:instrText>
      </w:r>
      <w:r w:rsidRPr="00B16DCB">
        <w:rPr>
          <w:szCs w:val="24"/>
        </w:rPr>
        <w:fldChar w:fldCharType="end"/>
      </w:r>
      <w:r>
        <w:rPr>
          <w:szCs w:val="24"/>
        </w:rPr>
        <w:t xml:space="preserve"> </w:t>
      </w:r>
      <w:r>
        <w:rPr>
          <w:szCs w:val="24"/>
        </w:rPr>
        <w:fldChar w:fldCharType="begin"/>
      </w:r>
      <w:r>
        <w:rPr>
          <w:szCs w:val="24"/>
        </w:rPr>
        <w:instrText xml:space="preserve"> eq \s\do3(\f(720;357))</w:instrText>
      </w:r>
      <w:r>
        <w:rPr>
          <w:szCs w:val="24"/>
        </w:rPr>
        <w:fldChar w:fldCharType="end"/>
      </w:r>
      <w:r>
        <w:rPr>
          <w:szCs w:val="24"/>
        </w:rPr>
        <w:t>.</w:t>
      </w:r>
    </w:p>
    <w:p w14:paraId="49AD69F3" w14:textId="77777777" w:rsidR="00CB16A8" w:rsidRDefault="00CB16A8" w:rsidP="00CB16A8">
      <w:pPr>
        <w:ind w:left="426"/>
        <w:jc w:val="center"/>
        <w:rPr>
          <w:szCs w:val="24"/>
        </w:rPr>
      </w:pPr>
      <w:r>
        <w:rPr>
          <w:noProof/>
          <w:szCs w:val="24"/>
        </w:rPr>
        <mc:AlternateContent>
          <mc:Choice Requires="wps">
            <w:drawing>
              <wp:anchor distT="0" distB="0" distL="114300" distR="114300" simplePos="0" relativeHeight="251663360" behindDoc="0" locked="0" layoutInCell="1" allowOverlap="1" wp14:anchorId="525782BF" wp14:editId="023FC61D">
                <wp:simplePos x="0" y="0"/>
                <wp:positionH relativeFrom="column">
                  <wp:posOffset>3844925</wp:posOffset>
                </wp:positionH>
                <wp:positionV relativeFrom="paragraph">
                  <wp:posOffset>36195</wp:posOffset>
                </wp:positionV>
                <wp:extent cx="382270" cy="290830"/>
                <wp:effectExtent l="44450" t="55245" r="11430" b="635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2270" cy="29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905E9" id="_x0000_t32" coordsize="21600,21600" o:spt="32" o:oned="t" path="m,l21600,21600e" filled="f">
                <v:path arrowok="t" fillok="f" o:connecttype="none"/>
                <o:lock v:ext="edit" shapetype="t"/>
              </v:shapetype>
              <v:shape id="Connecteur droit avec flèche 15" o:spid="_x0000_s1026" type="#_x0000_t32" style="position:absolute;margin-left:302.75pt;margin-top:2.85pt;width:30.1pt;height:22.9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">
                <v:stroke endarrow="block"/>
              </v:shape>
            </w:pict>
          </mc:Fallback>
        </mc:AlternateContent>
      </w:r>
      <w:r>
        <w:rPr>
          <w:noProof/>
          <w:szCs w:val="24"/>
        </w:rPr>
        <mc:AlternateContent>
          <mc:Choice Requires="wps">
            <w:drawing>
              <wp:anchor distT="0" distB="0" distL="114300" distR="114300" simplePos="0" relativeHeight="251664384" behindDoc="0" locked="0" layoutInCell="1" allowOverlap="1" wp14:anchorId="639FE926" wp14:editId="08C053DE">
                <wp:simplePos x="0" y="0"/>
                <wp:positionH relativeFrom="column">
                  <wp:posOffset>2255520</wp:posOffset>
                </wp:positionH>
                <wp:positionV relativeFrom="paragraph">
                  <wp:posOffset>76200</wp:posOffset>
                </wp:positionV>
                <wp:extent cx="259080" cy="245745"/>
                <wp:effectExtent l="7620" t="47625" r="47625" b="11430"/>
                <wp:wrapNone/>
                <wp:docPr id="14"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7488C" id="Connecteur droit avec flèche 14" o:spid="_x0000_s1026" type="#_x0000_t32" style="position:absolute;margin-left:177.6pt;margin-top:6pt;width:20.4pt;height:19.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">
                <v:stroke endarrow="block"/>
              </v:shape>
            </w:pict>
          </mc:Fallback>
        </mc:AlternateContent>
      </w:r>
    </w:p>
    <w:p w14:paraId="1CC65DE1" w14:textId="77777777" w:rsidR="00CB16A8" w:rsidRDefault="00CB16A8" w:rsidP="00CB16A8">
      <w:pPr>
        <w:ind w:left="426"/>
        <w:jc w:val="center"/>
        <w:rPr>
          <w:szCs w:val="24"/>
        </w:rPr>
      </w:pPr>
      <w:r>
        <w:rPr>
          <w:noProof/>
          <w:szCs w:val="24"/>
        </w:rPr>
        <mc:AlternateContent>
          <mc:Choice Requires="wps">
            <w:drawing>
              <wp:anchor distT="0" distB="0" distL="114300" distR="114300" simplePos="0" relativeHeight="251665408" behindDoc="0" locked="0" layoutInCell="1" allowOverlap="1" wp14:anchorId="555E15D5" wp14:editId="15787056">
                <wp:simplePos x="0" y="0"/>
                <wp:positionH relativeFrom="column">
                  <wp:posOffset>3639820</wp:posOffset>
                </wp:positionH>
                <wp:positionV relativeFrom="paragraph">
                  <wp:posOffset>152400</wp:posOffset>
                </wp:positionV>
                <wp:extent cx="1643380" cy="459105"/>
                <wp:effectExtent l="10795" t="9525" r="12700" b="762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459105"/>
                        </a:xfrm>
                        <a:prstGeom prst="rect">
                          <a:avLst/>
                        </a:prstGeom>
                        <a:solidFill>
                          <a:srgbClr val="FFFFFF"/>
                        </a:solidFill>
                        <a:ln w="9525">
                          <a:solidFill>
                            <a:srgbClr val="000000"/>
                          </a:solidFill>
                          <a:miter lim="800000"/>
                          <a:headEnd/>
                          <a:tailEnd/>
                        </a:ln>
                      </wps:spPr>
                      <wps:txbx>
                        <w:txbxContent>
                          <w:p w14:paraId="6C1A569B" w14:textId="77777777" w:rsidR="00CB16A8" w:rsidRDefault="00CB16A8" w:rsidP="00CB16A8">
                            <w:pPr>
                              <w:jc w:val="center"/>
                            </w:pPr>
                            <w:r>
                              <w:t>Fraction (mais toujours un quotient)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E15D5" id="Zone de texte 13" o:spid="_x0000_s1028" type="#_x0000_t202" style="position:absolute;left:0;text-align:left;margin-left:286.6pt;margin-top:12pt;width:129.4pt;height:3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">
                <v:textbox>
                  <w:txbxContent>
                    <w:p w14:paraId="6C1A569B" w14:textId="77777777" w:rsidR="00CB16A8" w:rsidRDefault="00CB16A8" w:rsidP="00CB16A8">
                      <w:pPr>
                        <w:jc w:val="center"/>
                      </w:pPr>
                      <w:r>
                        <w:t>Fraction (mais toujours un quotient)</w:t>
                      </w:r>
                    </w:p>
                  </w:txbxContent>
                </v:textbox>
              </v:shape>
            </w:pict>
          </mc:Fallback>
        </mc:AlternateContent>
      </w:r>
      <w:r>
        <w:rPr>
          <w:noProof/>
          <w:szCs w:val="24"/>
          <w:lang w:eastAsia="en-US"/>
        </w:rPr>
        <mc:AlternateContent>
          <mc:Choice Requires="wps">
            <w:drawing>
              <wp:anchor distT="0" distB="0" distL="114300" distR="114300" simplePos="0" relativeHeight="251666432" behindDoc="0" locked="0" layoutInCell="1" allowOverlap="1" wp14:anchorId="487A528E" wp14:editId="17BDFE16">
                <wp:simplePos x="0" y="0"/>
                <wp:positionH relativeFrom="column">
                  <wp:posOffset>1274445</wp:posOffset>
                </wp:positionH>
                <wp:positionV relativeFrom="paragraph">
                  <wp:posOffset>142240</wp:posOffset>
                </wp:positionV>
                <wp:extent cx="1234440" cy="276225"/>
                <wp:effectExtent l="7620" t="8890" r="5715" b="1016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76225"/>
                        </a:xfrm>
                        <a:prstGeom prst="rect">
                          <a:avLst/>
                        </a:prstGeom>
                        <a:solidFill>
                          <a:srgbClr val="FFFFFF"/>
                        </a:solidFill>
                        <a:ln w="9525">
                          <a:solidFill>
                            <a:srgbClr val="000000"/>
                          </a:solidFill>
                          <a:miter lim="800000"/>
                          <a:headEnd/>
                          <a:tailEnd/>
                        </a:ln>
                      </wps:spPr>
                      <wps:txbx>
                        <w:txbxContent>
                          <w:p w14:paraId="53F44CA1" w14:textId="77777777" w:rsidR="00CB16A8" w:rsidRDefault="00CB16A8" w:rsidP="00CB16A8">
                            <w:pPr>
                              <w:jc w:val="center"/>
                            </w:pPr>
                            <w:r>
                              <w:t>Simple quotient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7A528E" id="Zone de texte 12" o:spid="_x0000_s1029" type="#_x0000_t202" style="position:absolute;left:0;text-align:left;margin-left:100.35pt;margin-top:11.2pt;width:97.2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">
                <v:textbox style="mso-fit-shape-to-text:t">
                  <w:txbxContent>
                    <w:p w14:paraId="53F44CA1" w14:textId="77777777" w:rsidR="00CB16A8" w:rsidRDefault="00CB16A8" w:rsidP="00CB16A8">
                      <w:pPr>
                        <w:jc w:val="center"/>
                      </w:pPr>
                      <w:r>
                        <w:t>Simple quotient</w:t>
                      </w:r>
                    </w:p>
                  </w:txbxContent>
                </v:textbox>
              </v:shape>
            </w:pict>
          </mc:Fallback>
        </mc:AlternateContent>
      </w:r>
    </w:p>
    <w:p w14:paraId="010C48F9" w14:textId="77777777" w:rsidR="00CB16A8" w:rsidRDefault="00CB16A8" w:rsidP="00CB16A8">
      <w:pPr>
        <w:ind w:left="426"/>
        <w:rPr>
          <w:szCs w:val="24"/>
        </w:rPr>
      </w:pPr>
    </w:p>
    <w:p w14:paraId="4F582FD4" w14:textId="77777777" w:rsidR="00CB16A8" w:rsidRDefault="00CB16A8" w:rsidP="00CB16A8">
      <w:pPr>
        <w:ind w:left="426"/>
        <w:rPr>
          <w:szCs w:val="24"/>
        </w:rPr>
      </w:pPr>
    </w:p>
    <w:p w14:paraId="052FBAC7" w14:textId="77777777" w:rsidR="00CB16A8" w:rsidRDefault="00CB16A8" w:rsidP="00CB16A8">
      <w:pPr>
        <w:ind w:left="426"/>
        <w:rPr>
          <w:szCs w:val="24"/>
        </w:rPr>
      </w:pPr>
    </w:p>
    <w:p w14:paraId="131D0C4F" w14:textId="77777777" w:rsidR="00CB16A8" w:rsidRDefault="00CB16A8" w:rsidP="00CB16A8">
      <w:pPr>
        <w:pStyle w:val="Exercice"/>
      </w:pPr>
      <w:r>
        <w:t>Exercices n° 12 à 15 X691</w:t>
      </w:r>
    </w:p>
    <w:p w14:paraId="5C6DE606" w14:textId="77777777" w:rsidR="00CB16A8" w:rsidRDefault="00CB16A8" w:rsidP="00CB16A8">
      <w:r w:rsidRPr="003A7986">
        <w:rPr>
          <w:color w:val="00FF00"/>
        </w:rPr>
        <w:t>Fr3</w:t>
      </w:r>
      <w:r>
        <w:rPr>
          <w:color w:val="00FF00"/>
        </w:rPr>
        <w:t xml:space="preserve"> : </w:t>
      </w:r>
      <w:r w:rsidRPr="003A7986">
        <w:rPr>
          <w:color w:val="00FF00"/>
        </w:rPr>
        <w:t>Changer l'écriture d'une fraction</w:t>
      </w:r>
    </w:p>
    <w:p w14:paraId="5678E510" w14:textId="77777777" w:rsidR="00013AA4" w:rsidRDefault="00013AA4" w:rsidP="00013AA4">
      <w:pPr>
        <w:rPr>
          <w:szCs w:val="24"/>
        </w:rPr>
      </w:pPr>
    </w:p>
    <w:p w14:paraId="35E0D301" w14:textId="77777777" w:rsidR="00013AA4" w:rsidRDefault="00013AA4" w:rsidP="00013AA4">
      <w:pPr>
        <w:rPr>
          <w:szCs w:val="24"/>
        </w:rPr>
      </w:pPr>
    </w:p>
    <w:p w14:paraId="653B657F" w14:textId="77777777" w:rsidR="00013AA4" w:rsidRDefault="00013AA4">
      <w:pPr>
        <w:rPr>
          <w:b/>
          <w:color w:val="FF0000"/>
          <w:sz w:val="28"/>
          <w:u w:val="single"/>
        </w:rPr>
      </w:pPr>
      <w:r>
        <w:br w:type="page"/>
      </w:r>
    </w:p>
    <w:p w14:paraId="0EE17831" w14:textId="381A54FE" w:rsidR="00013AA4" w:rsidRDefault="00013AA4" w:rsidP="00013AA4">
      <w:pPr>
        <w:pStyle w:val="Titre2"/>
      </w:pPr>
      <w:r>
        <w:lastRenderedPageBreak/>
        <w:t>Comparer des fractions</w:t>
      </w:r>
    </w:p>
    <w:p w14:paraId="4CA44226" w14:textId="6D20D18C" w:rsidR="00CB16A8" w:rsidRDefault="00CB16A8" w:rsidP="00CB16A8">
      <w:r>
        <w:rPr>
          <w:rStyle w:val="Exemple"/>
        </w:rPr>
        <w:t xml:space="preserve">Exemple </w:t>
      </w:r>
      <w:r w:rsidR="00013AA4">
        <w:rPr>
          <w:rStyle w:val="Exemple"/>
        </w:rPr>
        <w:t>3</w:t>
      </w:r>
      <w:r>
        <w:t> : compare les fractions suivantes :</w:t>
      </w:r>
    </w:p>
    <w:p w14:paraId="548A8591" w14:textId="1C490CE8" w:rsidR="00CB16A8" w:rsidRDefault="00CB16A8" w:rsidP="00CB16A8">
      <w:r>
        <w:tab/>
      </w:r>
      <w:r w:rsidRPr="00CB16A8">
        <w:rPr>
          <w:b/>
          <w:bCs/>
        </w:rPr>
        <w:t>a)</w:t>
      </w:r>
      <w:r>
        <w:t xml:space="preserve"> </w:t>
      </w:r>
      <w:r>
        <w:fldChar w:fldCharType="begin"/>
      </w:r>
      <w:r>
        <w:instrText xml:space="preserve"> eq \s\do1(\f(6;7))</w:instrText>
      </w:r>
      <w:r>
        <w:fldChar w:fldCharType="end"/>
      </w:r>
      <w:r>
        <w:t xml:space="preserve"> et </w:t>
      </w:r>
      <w:r>
        <w:fldChar w:fldCharType="begin"/>
      </w:r>
      <w:r>
        <w:instrText xml:space="preserve"> eq \s\do1(\f(13;7))</w:instrText>
      </w:r>
      <w:r>
        <w:fldChar w:fldCharType="end"/>
      </w:r>
      <w:r>
        <w:tab/>
      </w:r>
      <w:r w:rsidRPr="00CB16A8">
        <w:rPr>
          <w:b/>
          <w:bCs/>
        </w:rPr>
        <w:t>b)</w:t>
      </w:r>
      <w:r>
        <w:t xml:space="preserve"> </w:t>
      </w:r>
      <w:r>
        <w:fldChar w:fldCharType="begin"/>
      </w:r>
      <w:r>
        <w:instrText xml:space="preserve"> eq \s\do1(\f(5;8))</w:instrText>
      </w:r>
      <w:r>
        <w:fldChar w:fldCharType="end"/>
      </w:r>
      <w:r>
        <w:t xml:space="preserve"> et </w:t>
      </w:r>
      <w:r>
        <w:fldChar w:fldCharType="begin"/>
      </w:r>
      <w:r>
        <w:instrText xml:space="preserve"> eq \s\do1(\f(5;12))</w:instrText>
      </w:r>
      <w:r>
        <w:fldChar w:fldCharType="end"/>
      </w:r>
      <w:r>
        <w:tab/>
      </w:r>
      <w:r w:rsidRPr="00CB16A8">
        <w:rPr>
          <w:b/>
          <w:bCs/>
        </w:rPr>
        <w:t>c)</w:t>
      </w:r>
      <w:r>
        <w:t xml:space="preserve"> </w:t>
      </w:r>
      <w:r>
        <w:fldChar w:fldCharType="begin"/>
      </w:r>
      <w:r>
        <w:instrText xml:space="preserve"> eq \s\do1(\f(5;3))</w:instrText>
      </w:r>
      <w:r>
        <w:fldChar w:fldCharType="end"/>
      </w:r>
      <w:r>
        <w:t xml:space="preserve"> et </w:t>
      </w:r>
      <w:r>
        <w:fldChar w:fldCharType="begin"/>
      </w:r>
      <w:r>
        <w:instrText xml:space="preserve"> eq \s\do1(\f(6;7))</w:instrText>
      </w:r>
      <w:r>
        <w:fldChar w:fldCharType="end"/>
      </w:r>
    </w:p>
    <w:p w14:paraId="59AFF61C" w14:textId="1D538FF5" w:rsidR="00CB16A8" w:rsidRDefault="00CB16A8" w:rsidP="00CB16A8">
      <w:pPr>
        <w:ind w:left="709"/>
      </w:pPr>
      <w:r w:rsidRPr="009C615A">
        <w:rPr>
          <w:b/>
          <w:bCs/>
        </w:rPr>
        <w:t>a)</w:t>
      </w:r>
      <w:r>
        <w:t xml:space="preserve"> </w:t>
      </w:r>
      <w:r>
        <w:fldChar w:fldCharType="begin"/>
      </w:r>
      <w:r>
        <w:instrText xml:space="preserve"> eq \s\do1(\f(6;7))</w:instrText>
      </w:r>
      <w:r>
        <w:fldChar w:fldCharType="end"/>
      </w:r>
      <w:r>
        <w:t xml:space="preserve"> et </w:t>
      </w:r>
      <w:r>
        <w:fldChar w:fldCharType="begin"/>
      </w:r>
      <w:r>
        <w:instrText xml:space="preserve"> eq \s\do1(\f(13;7))</w:instrText>
      </w:r>
      <w:r>
        <w:fldChar w:fldCharType="end"/>
      </w:r>
      <w:r>
        <w:t xml:space="preserve"> ont le même dénominateur, la plus grande est celle qui a le plus grand numérateur.</w:t>
      </w:r>
    </w:p>
    <w:p w14:paraId="3CAEEA51" w14:textId="4963EB73" w:rsidR="00CB16A8" w:rsidRDefault="00CB16A8" w:rsidP="00CB16A8">
      <w:pPr>
        <w:ind w:left="709"/>
      </w:pPr>
      <w:r>
        <w:t xml:space="preserve">Donc </w:t>
      </w:r>
      <w:r>
        <w:fldChar w:fldCharType="begin"/>
      </w:r>
      <w:r>
        <w:instrText xml:space="preserve"> eq \s\do1(\f(6;7))</w:instrText>
      </w:r>
      <w:r>
        <w:fldChar w:fldCharType="end"/>
      </w:r>
      <w:r>
        <w:t xml:space="preserve"> &lt; </w:t>
      </w:r>
      <w:r>
        <w:fldChar w:fldCharType="begin"/>
      </w:r>
      <w:r>
        <w:instrText xml:space="preserve"> eq \s\do1(\f(13;7))</w:instrText>
      </w:r>
      <w:r>
        <w:fldChar w:fldCharType="end"/>
      </w:r>
      <w:r>
        <w:t>.</w:t>
      </w:r>
    </w:p>
    <w:p w14:paraId="581D299E" w14:textId="7D227949" w:rsidR="00CB16A8" w:rsidRDefault="00CB16A8" w:rsidP="00CB16A8">
      <w:pPr>
        <w:ind w:left="709"/>
      </w:pPr>
      <w:r w:rsidRPr="00CB16A8">
        <w:rPr>
          <w:b/>
          <w:bCs/>
        </w:rPr>
        <w:t>b)</w:t>
      </w:r>
      <w:r>
        <w:t xml:space="preserve"> </w:t>
      </w:r>
      <w:r>
        <w:fldChar w:fldCharType="begin"/>
      </w:r>
      <w:r>
        <w:instrText xml:space="preserve"> eq \s\do1(\f(5;8))</w:instrText>
      </w:r>
      <w:r>
        <w:fldChar w:fldCharType="end"/>
      </w:r>
      <w:r>
        <w:t xml:space="preserve"> et </w:t>
      </w:r>
      <w:r>
        <w:fldChar w:fldCharType="begin"/>
      </w:r>
      <w:r>
        <w:instrText xml:space="preserve"> eq \s\do1(\f(5;12))</w:instrText>
      </w:r>
      <w:r>
        <w:fldChar w:fldCharType="end"/>
      </w:r>
      <w:r>
        <w:t xml:space="preserve"> ont le même numérateur, la plus grande est celle qui a le plus g dénominateur.</w:t>
      </w:r>
    </w:p>
    <w:p w14:paraId="4957A34E" w14:textId="54C78C3E" w:rsidR="00CB16A8" w:rsidRDefault="00CB16A8" w:rsidP="00CB16A8">
      <w:pPr>
        <w:ind w:left="709"/>
      </w:pPr>
      <w:r>
        <w:t xml:space="preserve">Donc </w:t>
      </w:r>
      <w:r>
        <w:fldChar w:fldCharType="begin"/>
      </w:r>
      <w:r>
        <w:instrText xml:space="preserve"> eq \s\do1(\f(5;8))</w:instrText>
      </w:r>
      <w:r>
        <w:fldChar w:fldCharType="end"/>
      </w:r>
      <w:r>
        <w:t xml:space="preserve"> &gt; </w:t>
      </w:r>
      <w:r>
        <w:fldChar w:fldCharType="begin"/>
      </w:r>
      <w:r>
        <w:instrText xml:space="preserve"> eq \s\do1(\f(5;12))</w:instrText>
      </w:r>
      <w:r>
        <w:fldChar w:fldCharType="end"/>
      </w:r>
      <w:r>
        <w:t>.</w:t>
      </w:r>
    </w:p>
    <w:p w14:paraId="71D269C3" w14:textId="3D8BEAD5" w:rsidR="00CB16A8" w:rsidRDefault="00CB16A8" w:rsidP="00CB16A8">
      <w:pPr>
        <w:ind w:left="709"/>
      </w:pPr>
      <w:r w:rsidRPr="001D1A6C">
        <w:rPr>
          <w:b/>
          <w:bCs/>
        </w:rPr>
        <w:t>c)</w:t>
      </w:r>
      <w:r>
        <w:t xml:space="preserve"> </w:t>
      </w:r>
      <w:r>
        <w:fldChar w:fldCharType="begin"/>
      </w:r>
      <w:r>
        <w:instrText xml:space="preserve"> eq \s\do1(\f(5;3))</w:instrText>
      </w:r>
      <w:r>
        <w:fldChar w:fldCharType="end"/>
      </w:r>
      <w:r>
        <w:t xml:space="preserve"> est supérieure à 1 et </w:t>
      </w:r>
      <w:r>
        <w:fldChar w:fldCharType="begin"/>
      </w:r>
      <w:r>
        <w:instrText xml:space="preserve"> eq \s\do1(\f(6;7))</w:instrText>
      </w:r>
      <w:r>
        <w:fldChar w:fldCharType="end"/>
      </w:r>
      <w:r>
        <w:t xml:space="preserve"> est inférieure à 1.</w:t>
      </w:r>
    </w:p>
    <w:p w14:paraId="2697E588" w14:textId="692B6E78" w:rsidR="00CB16A8" w:rsidRDefault="00CB16A8" w:rsidP="00CB16A8">
      <w:pPr>
        <w:ind w:left="709"/>
      </w:pPr>
      <w:r>
        <w:t xml:space="preserve">Donc </w:t>
      </w:r>
      <w:r>
        <w:fldChar w:fldCharType="begin"/>
      </w:r>
      <w:r>
        <w:instrText xml:space="preserve"> eq \s\do1(\f(5;3))</w:instrText>
      </w:r>
      <w:r>
        <w:fldChar w:fldCharType="end"/>
      </w:r>
      <w:r>
        <w:t xml:space="preserve"> &gt; </w:t>
      </w:r>
      <w:r>
        <w:fldChar w:fldCharType="begin"/>
      </w:r>
      <w:r>
        <w:instrText xml:space="preserve"> eq \s\do1(\f(6;7))</w:instrText>
      </w:r>
      <w:r>
        <w:fldChar w:fldCharType="end"/>
      </w:r>
      <w:r>
        <w:t>.</w:t>
      </w:r>
    </w:p>
    <w:p w14:paraId="4E8177B9" w14:textId="77777777" w:rsidR="00CB16A8" w:rsidRDefault="00CB16A8" w:rsidP="00CB16A8">
      <w:pPr>
        <w:ind w:left="567"/>
        <w:rPr>
          <w:szCs w:val="24"/>
        </w:rPr>
      </w:pPr>
    </w:p>
    <w:p w14:paraId="57DACF18" w14:textId="77777777" w:rsidR="00CB16A8" w:rsidRDefault="00CB16A8" w:rsidP="00CB16A8">
      <w:pPr>
        <w:pStyle w:val="Exercice"/>
      </w:pPr>
      <w:r>
        <w:t>Exercices n° 16 à 22 X691</w:t>
      </w:r>
    </w:p>
    <w:p w14:paraId="0047B23A" w14:textId="77777777" w:rsidR="00CB16A8" w:rsidRDefault="00CB16A8" w:rsidP="00CB16A8">
      <w:pPr>
        <w:pStyle w:val="Commentaires"/>
      </w:pPr>
      <w:r>
        <w:t xml:space="preserve">Fr4 : </w:t>
      </w:r>
      <w:r w:rsidRPr="003A7986">
        <w:t>Comparer et ranger des fractions</w:t>
      </w:r>
    </w:p>
    <w:p w14:paraId="598CFAC4" w14:textId="77777777" w:rsidR="00CB16A8" w:rsidRDefault="00CB16A8" w:rsidP="00CB16A8"/>
    <w:p w14:paraId="107D04AE" w14:textId="77777777" w:rsidR="00CB16A8" w:rsidRDefault="00CB16A8" w:rsidP="00CB16A8"/>
    <w:p w14:paraId="2729300C" w14:textId="77777777" w:rsidR="00CB16A8" w:rsidRDefault="00CB16A8" w:rsidP="00CB16A8">
      <w:pPr>
        <w:pStyle w:val="Titre2"/>
      </w:pPr>
      <w:r>
        <w:t>Calculer avec des fractions</w:t>
      </w:r>
    </w:p>
    <w:p w14:paraId="722515F9" w14:textId="77777777" w:rsidR="00CB16A8" w:rsidRDefault="00CB16A8" w:rsidP="00CB16A8">
      <w:r>
        <w:rPr>
          <w:rStyle w:val="Dfinition"/>
        </w:rPr>
        <w:t>Méthode 1</w:t>
      </w:r>
      <w:r>
        <w:t> : calculer la fraction d’une quantité.</w:t>
      </w:r>
    </w:p>
    <w:p w14:paraId="13C8D497" w14:textId="77777777" w:rsidR="00CB16A8" w:rsidRDefault="00CB16A8" w:rsidP="00CB16A8">
      <w:pPr>
        <w:ind w:left="426" w:hanging="426"/>
      </w:pPr>
      <w:r>
        <w:rPr>
          <w:rStyle w:val="Exemple"/>
        </w:rPr>
        <w:t>Exemple</w:t>
      </w:r>
      <w:r>
        <w:t xml:space="preserve"> : on m’a donné </w:t>
      </w:r>
      <w:r>
        <w:fldChar w:fldCharType="begin"/>
      </w:r>
      <w:r>
        <w:instrText xml:space="preserve"> eq \s\do3(\f(3;4))</w:instrText>
      </w:r>
      <w:r>
        <w:fldChar w:fldCharType="end"/>
      </w:r>
      <w:r>
        <w:t xml:space="preserve"> d’un panier contenant 12 kg de cerises.</w:t>
      </w:r>
    </w:p>
    <w:p w14:paraId="1A906453" w14:textId="77777777" w:rsidR="00CB16A8" w:rsidRDefault="00CB16A8" w:rsidP="00CB16A8">
      <w:pPr>
        <w:ind w:left="426"/>
      </w:pPr>
      <w:r>
        <w:t>Quel poids de cerises ai-je reçu ?</w:t>
      </w:r>
    </w:p>
    <w:p w14:paraId="306571DC" w14:textId="77777777" w:rsidR="00CB16A8" w:rsidRPr="00280B23" w:rsidRDefault="00CB16A8" w:rsidP="00CB16A8">
      <w:pPr>
        <w:ind w:left="426"/>
        <w:rPr>
          <w:sz w:val="12"/>
          <w:szCs w:val="12"/>
        </w:rPr>
      </w:pPr>
    </w:p>
    <w:p w14:paraId="3ECDD71E" w14:textId="77777777" w:rsidR="00CB16A8" w:rsidRDefault="00CB16A8" w:rsidP="00CB16A8">
      <w:pPr>
        <w:ind w:left="426"/>
      </w:pPr>
      <w:r w:rsidRPr="00280B23">
        <w:rPr>
          <w:color w:val="FF0000"/>
        </w:rPr>
        <w:sym w:font="Wingdings" w:char="F081"/>
      </w:r>
      <w:r w:rsidRPr="00280B23">
        <w:t xml:space="preserve"> </w:t>
      </w:r>
      <w:r>
        <w:t xml:space="preserve">J’ai reçu </w:t>
      </w:r>
      <w:r>
        <w:fldChar w:fldCharType="begin"/>
      </w:r>
      <w:r>
        <w:instrText xml:space="preserve"> eq \s\do3(\f(3;4))</w:instrText>
      </w:r>
      <w:r>
        <w:fldChar w:fldCharType="end"/>
      </w:r>
      <w:r>
        <w:t xml:space="preserve"> </w:t>
      </w:r>
      <w:r w:rsidRPr="00B15F12">
        <w:rPr>
          <w:color w:val="FF0000"/>
        </w:rPr>
        <w:t>de</w:t>
      </w:r>
      <w:r>
        <w:t xml:space="preserve"> 12 kg.</w:t>
      </w:r>
    </w:p>
    <w:p w14:paraId="79C27DB3" w14:textId="77777777" w:rsidR="00CB16A8" w:rsidRDefault="00CB16A8" w:rsidP="00CB16A8">
      <w:pPr>
        <w:ind w:left="426"/>
      </w:pPr>
      <w:r>
        <w:rPr>
          <w:color w:val="FF0000"/>
        </w:rPr>
        <w:sym w:font="Wingdings" w:char="F082"/>
      </w:r>
      <w:r>
        <w:rPr>
          <w:color w:val="FF0000"/>
        </w:rPr>
        <w:t xml:space="preserve"> </w:t>
      </w:r>
      <w:r>
        <w:fldChar w:fldCharType="begin"/>
      </w:r>
      <w:r>
        <w:instrText xml:space="preserve"> eq \s\do3(\f(3;4))</w:instrText>
      </w:r>
      <w:r>
        <w:fldChar w:fldCharType="end"/>
      </w:r>
      <w:r>
        <w:t xml:space="preserve"> </w:t>
      </w:r>
      <w:r w:rsidRPr="00280B23">
        <w:rPr>
          <w:color w:val="FF0000"/>
        </w:rPr>
        <w:sym w:font="Symbol" w:char="F0B4"/>
      </w:r>
      <w:r>
        <w:t xml:space="preserve"> 12 </w:t>
      </w:r>
      <w:r>
        <w:fldChar w:fldCharType="begin"/>
      </w:r>
      <w:r>
        <w:instrText xml:space="preserve"> EQ \s\do2(=)</w:instrText>
      </w:r>
      <w:r>
        <w:fldChar w:fldCharType="end"/>
      </w:r>
      <w:r>
        <w:t xml:space="preserve"> </w:t>
      </w:r>
      <w:r>
        <w:fldChar w:fldCharType="begin"/>
      </w:r>
      <w:r>
        <w:instrText xml:space="preserve">  EQ \s\do2(\f(3 </w:instrText>
      </w:r>
      <w:r>
        <w:sym w:font="Symbol" w:char="F0B4"/>
      </w:r>
      <w:r>
        <w:instrText xml:space="preserve"> 12;4))</w:instrText>
      </w:r>
      <w:r>
        <w:fldChar w:fldCharType="end"/>
      </w:r>
      <w:r>
        <w:t xml:space="preserve"> </w:t>
      </w:r>
      <w:r>
        <w:fldChar w:fldCharType="begin"/>
      </w:r>
      <w:r>
        <w:instrText xml:space="preserve"> EQ \s\do2(=)</w:instrText>
      </w:r>
      <w:r>
        <w:fldChar w:fldCharType="end"/>
      </w:r>
      <w:r>
        <w:t xml:space="preserve"> </w:t>
      </w:r>
      <w:r w:rsidRPr="00B15F12">
        <w:fldChar w:fldCharType="begin"/>
      </w:r>
      <w:r w:rsidRPr="00B15F12">
        <w:instrText xml:space="preserve"> eq \s\do3(\f(36;4))</w:instrText>
      </w:r>
      <w:r w:rsidRPr="00B15F12">
        <w:fldChar w:fldCharType="end"/>
      </w:r>
      <w:r>
        <w:t xml:space="preserve"> </w:t>
      </w:r>
      <w:r>
        <w:fldChar w:fldCharType="begin"/>
      </w:r>
      <w:r>
        <w:instrText xml:space="preserve"> EQ \s\do2(=)</w:instrText>
      </w:r>
      <w:r>
        <w:fldChar w:fldCharType="end"/>
      </w:r>
      <w:r>
        <w:t xml:space="preserve"> 9 (en kg).</w:t>
      </w:r>
    </w:p>
    <w:p w14:paraId="355D3A22" w14:textId="77777777" w:rsidR="00CB16A8" w:rsidRDefault="00CB16A8" w:rsidP="00CB16A8">
      <w:pPr>
        <w:ind w:left="426"/>
      </w:pPr>
      <w:r>
        <w:rPr>
          <w:color w:val="FF0000"/>
        </w:rPr>
        <w:sym w:font="Wingdings" w:char="F083"/>
      </w:r>
      <w:r>
        <w:rPr>
          <w:color w:val="FF0000"/>
        </w:rPr>
        <w:t xml:space="preserve"> </w:t>
      </w:r>
      <w:r>
        <w:t>Conclusion : j’ai reçu 9 kg de cerises.</w:t>
      </w:r>
    </w:p>
    <w:p w14:paraId="548BF8CD" w14:textId="77777777" w:rsidR="00CB16A8" w:rsidRDefault="00CB16A8" w:rsidP="00CB16A8"/>
    <w:p w14:paraId="18D4B122" w14:textId="77777777" w:rsidR="00CB16A8" w:rsidRDefault="00CB16A8" w:rsidP="00CB16A8">
      <w:pPr>
        <w:ind w:left="426" w:hanging="426"/>
      </w:pPr>
      <w:r w:rsidRPr="00FE7D3B">
        <w:rPr>
          <w:rStyle w:val="Exemple"/>
        </w:rPr>
        <w:t>Remarques</w:t>
      </w:r>
      <w:r>
        <w:t> :</w:t>
      </w:r>
    </w:p>
    <w:p w14:paraId="329C24F8" w14:textId="77777777" w:rsidR="00CB16A8" w:rsidRDefault="00CB16A8" w:rsidP="00CB16A8">
      <w:pPr>
        <w:ind w:left="426"/>
      </w:pPr>
      <w:r>
        <w:sym w:font="Symbol" w:char="F0B7"/>
      </w:r>
      <w:r>
        <w:t xml:space="preserve"> Calculer la moitié revient à multiplier par </w:t>
      </w:r>
      <w:r>
        <w:fldChar w:fldCharType="begin"/>
      </w:r>
      <w:r>
        <w:instrText xml:space="preserve"> eq \s\do3(\f(1;2))</w:instrText>
      </w:r>
      <w:r>
        <w:fldChar w:fldCharType="end"/>
      </w:r>
      <w:r>
        <w:t>.</w:t>
      </w:r>
    </w:p>
    <w:p w14:paraId="2B42F9BD" w14:textId="77777777" w:rsidR="00CB16A8" w:rsidRDefault="00CB16A8" w:rsidP="00CB16A8">
      <w:pPr>
        <w:ind w:left="426"/>
      </w:pPr>
      <w:r>
        <w:sym w:font="Symbol" w:char="F0B7"/>
      </w:r>
      <w:r>
        <w:t xml:space="preserve"> Calculer le tiers revient à multiplier par </w:t>
      </w:r>
      <w:r>
        <w:fldChar w:fldCharType="begin"/>
      </w:r>
      <w:r>
        <w:instrText xml:space="preserve"> eq \s\do3(\f(1;3))</w:instrText>
      </w:r>
      <w:r>
        <w:fldChar w:fldCharType="end"/>
      </w:r>
      <w:r>
        <w:t>.</w:t>
      </w:r>
    </w:p>
    <w:p w14:paraId="4373919D" w14:textId="77777777" w:rsidR="00CB16A8" w:rsidRDefault="00CB16A8" w:rsidP="00CB16A8">
      <w:pPr>
        <w:ind w:left="426"/>
      </w:pPr>
      <w:r>
        <w:sym w:font="Symbol" w:char="F0B7"/>
      </w:r>
      <w:r>
        <w:t xml:space="preserve"> Calculer le quart revient à multiplier par </w:t>
      </w:r>
      <w:r>
        <w:fldChar w:fldCharType="begin"/>
      </w:r>
      <w:r>
        <w:instrText xml:space="preserve"> eq \s\do3(\f(1;4))</w:instrText>
      </w:r>
      <w:r>
        <w:fldChar w:fldCharType="end"/>
      </w:r>
      <w:r>
        <w:t>.</w:t>
      </w:r>
    </w:p>
    <w:p w14:paraId="43A61897" w14:textId="77777777" w:rsidR="00CB16A8" w:rsidRDefault="00CB16A8" w:rsidP="00CB16A8">
      <w:pPr>
        <w:ind w:left="426"/>
      </w:pPr>
    </w:p>
    <w:p w14:paraId="560A298D" w14:textId="5846F513" w:rsidR="00CB16A8" w:rsidRDefault="00CB16A8" w:rsidP="00CB16A8">
      <w:pPr>
        <w:pStyle w:val="Exercice"/>
      </w:pPr>
      <w:r>
        <w:t xml:space="preserve">Exercices n° 1 à </w:t>
      </w:r>
      <w:r w:rsidR="00841D11">
        <w:t>7</w:t>
      </w:r>
      <w:r>
        <w:t xml:space="preserve"> X692</w:t>
      </w:r>
    </w:p>
    <w:p w14:paraId="5EE8F81D" w14:textId="77777777" w:rsidR="00CB16A8" w:rsidRDefault="00CB16A8" w:rsidP="00CB16A8">
      <w:pPr>
        <w:ind w:left="426" w:hanging="426"/>
      </w:pPr>
      <w:r w:rsidRPr="003A7986">
        <w:rPr>
          <w:color w:val="00FF00"/>
        </w:rPr>
        <w:t>Fr2</w:t>
      </w:r>
      <w:r>
        <w:rPr>
          <w:color w:val="00FF00"/>
        </w:rPr>
        <w:t> :</w:t>
      </w:r>
      <w:r w:rsidRPr="003A7986">
        <w:rPr>
          <w:color w:val="00FF00"/>
        </w:rPr>
        <w:t xml:space="preserve"> Calculer la fraction d’une quantité</w:t>
      </w:r>
    </w:p>
    <w:p w14:paraId="2A834DF9" w14:textId="77777777" w:rsidR="00CB16A8" w:rsidRDefault="00CB16A8" w:rsidP="00CB16A8"/>
    <w:p w14:paraId="0A531058" w14:textId="77777777" w:rsidR="00CB16A8" w:rsidRDefault="00CB16A8" w:rsidP="00CB16A8"/>
    <w:p w14:paraId="2FA6AD01" w14:textId="77777777" w:rsidR="00CB16A8" w:rsidRDefault="00CB16A8" w:rsidP="00CB16A8">
      <w:pPr>
        <w:pStyle w:val="Activit"/>
      </w:pPr>
      <w:r>
        <w:t>Activité 2</w:t>
      </w:r>
    </w:p>
    <w:p w14:paraId="2847B936" w14:textId="77777777" w:rsidR="00CB16A8" w:rsidRDefault="00CB16A8" w:rsidP="00CB16A8">
      <w:pPr>
        <w:pStyle w:val="Commentaires"/>
      </w:pPr>
      <w:r>
        <w:t>Additions de fractions, parts (EF4).</w:t>
      </w:r>
    </w:p>
    <w:p w14:paraId="629908C8" w14:textId="77777777" w:rsidR="00CB16A8" w:rsidRDefault="00CB16A8" w:rsidP="00CB16A8"/>
    <w:p w14:paraId="23F2DB64" w14:textId="77777777" w:rsidR="00CB16A8" w:rsidRPr="003C44EE" w:rsidRDefault="00CB16A8" w:rsidP="00CB16A8"/>
    <w:p w14:paraId="36D75309" w14:textId="77777777" w:rsidR="00CB16A8" w:rsidRDefault="00CB16A8" w:rsidP="00CB16A8">
      <w:r>
        <w:rPr>
          <w:rStyle w:val="Dfinition"/>
        </w:rPr>
        <w:t>Règle 1</w:t>
      </w:r>
      <w:r>
        <w:t xml:space="preserve"> :</w:t>
      </w:r>
    </w:p>
    <w:p w14:paraId="7D995396" w14:textId="77777777" w:rsidR="00CB16A8" w:rsidRDefault="00CB16A8" w:rsidP="00CB16A8">
      <w:pPr>
        <w:ind w:left="426"/>
      </w:pPr>
      <w:r>
        <w:sym w:font="Symbol" w:char="F0B7"/>
      </w:r>
      <w:r>
        <w:t xml:space="preserve"> Pour additionner (ou soustraire) deux fractions, il faut qu’elles soient au même dénominateur ;</w:t>
      </w:r>
    </w:p>
    <w:p w14:paraId="7E28A117" w14:textId="77777777" w:rsidR="00CB16A8" w:rsidRDefault="00CB16A8" w:rsidP="00CB16A8">
      <w:pPr>
        <w:ind w:left="426"/>
      </w:pPr>
      <w:r>
        <w:sym w:font="Symbol" w:char="F0B7"/>
      </w:r>
      <w:r>
        <w:t xml:space="preserve"> </w:t>
      </w:r>
      <w:proofErr w:type="gramStart"/>
      <w:r>
        <w:t>quand</w:t>
      </w:r>
      <w:proofErr w:type="gramEnd"/>
      <w:r>
        <w:t xml:space="preserve"> elles ont le même dénominateur, on additionne (ou on soustrait) les numérateurs et on garde le dénominateur commun.</w:t>
      </w:r>
    </w:p>
    <w:p w14:paraId="46CAE817" w14:textId="77777777" w:rsidR="00FE34EA" w:rsidRDefault="00FE34EA" w:rsidP="00CB16A8">
      <w:pPr>
        <w:ind w:left="426"/>
      </w:pPr>
    </w:p>
    <w:p w14:paraId="77B8FC71" w14:textId="58BB0706" w:rsidR="00CB16A8" w:rsidRDefault="00CB16A8" w:rsidP="00CB16A8">
      <w:r>
        <w:rPr>
          <w:rStyle w:val="Exemple"/>
        </w:rPr>
        <w:t>Exemple</w:t>
      </w:r>
      <w:r w:rsidR="00013AA4">
        <w:rPr>
          <w:rStyle w:val="Exemple"/>
        </w:rPr>
        <w:t xml:space="preserve"> 4</w:t>
      </w:r>
      <w:r>
        <w:t xml:space="preserve"> :</w:t>
      </w:r>
    </w:p>
    <w:p w14:paraId="0EB97C75" w14:textId="77777777" w:rsidR="00CB16A8" w:rsidRDefault="00CB16A8" w:rsidP="00CB16A8">
      <w:pPr>
        <w:ind w:left="426"/>
        <w:rPr>
          <w:szCs w:val="24"/>
        </w:rPr>
      </w:pPr>
      <w:r>
        <w:rPr>
          <w:szCs w:val="24"/>
        </w:rPr>
        <w:sym w:font="Symbol" w:char="F0B7"/>
      </w:r>
      <w:r>
        <w:rPr>
          <w:szCs w:val="24"/>
        </w:rPr>
        <w:t xml:space="preserve"> </w:t>
      </w:r>
      <w:r>
        <w:rPr>
          <w:szCs w:val="24"/>
        </w:rPr>
        <w:fldChar w:fldCharType="begin"/>
      </w:r>
      <w:r>
        <w:rPr>
          <w:szCs w:val="24"/>
        </w:rPr>
        <w:instrText xml:space="preserve"> eq \s\do3(\f(8;3))</w:instrText>
      </w:r>
      <w:r>
        <w:rPr>
          <w:szCs w:val="24"/>
        </w:rPr>
        <w:fldChar w:fldCharType="end"/>
      </w:r>
      <w:r>
        <w:rPr>
          <w:szCs w:val="24"/>
        </w:rPr>
        <w:t xml:space="preserve"> + </w:t>
      </w:r>
      <w:r>
        <w:rPr>
          <w:szCs w:val="24"/>
        </w:rPr>
        <w:fldChar w:fldCharType="begin"/>
      </w:r>
      <w:r>
        <w:rPr>
          <w:szCs w:val="24"/>
        </w:rPr>
        <w:instrText xml:space="preserve"> eq \s\do3(\f(7;3))</w:instrText>
      </w:r>
      <w:r>
        <w:rPr>
          <w:szCs w:val="24"/>
        </w:rPr>
        <w:fldChar w:fldCharType="end"/>
      </w:r>
      <w:r>
        <w:rPr>
          <w:szCs w:val="24"/>
        </w:rPr>
        <w:t xml:space="preserve"> </w:t>
      </w:r>
      <w:r w:rsidRPr="00062C82">
        <w:rPr>
          <w:szCs w:val="24"/>
        </w:rPr>
        <w:fldChar w:fldCharType="begin"/>
      </w:r>
      <w:r w:rsidRPr="00062C82">
        <w:rPr>
          <w:szCs w:val="24"/>
        </w:rPr>
        <w:instrText xml:space="preserve"> EQ \s\do2(=)</w:instrText>
      </w:r>
      <w:r w:rsidRPr="00062C82">
        <w:rPr>
          <w:szCs w:val="24"/>
        </w:rPr>
        <w:fldChar w:fldCharType="end"/>
      </w:r>
      <w:r>
        <w:rPr>
          <w:szCs w:val="24"/>
        </w:rPr>
        <w:t xml:space="preserve"> </w:t>
      </w:r>
      <w:r>
        <w:rPr>
          <w:szCs w:val="24"/>
        </w:rPr>
        <w:fldChar w:fldCharType="begin"/>
      </w:r>
      <w:r>
        <w:rPr>
          <w:szCs w:val="24"/>
        </w:rPr>
        <w:instrText xml:space="preserve"> eq \s\do3(\f(15;3))</w:instrText>
      </w:r>
      <w:r>
        <w:rPr>
          <w:szCs w:val="24"/>
        </w:rPr>
        <w:fldChar w:fldCharType="end"/>
      </w:r>
      <w:r>
        <w:rPr>
          <w:szCs w:val="24"/>
        </w:rPr>
        <w:t xml:space="preserve"> </w:t>
      </w:r>
      <w:r w:rsidRPr="00062C82">
        <w:rPr>
          <w:szCs w:val="24"/>
        </w:rPr>
        <w:fldChar w:fldCharType="begin"/>
      </w:r>
      <w:r w:rsidRPr="00062C82">
        <w:rPr>
          <w:szCs w:val="24"/>
        </w:rPr>
        <w:instrText xml:space="preserve"> EQ \s\do2(=)</w:instrText>
      </w:r>
      <w:r w:rsidRPr="00062C82">
        <w:rPr>
          <w:szCs w:val="24"/>
        </w:rPr>
        <w:fldChar w:fldCharType="end"/>
      </w:r>
      <w:r>
        <w:rPr>
          <w:szCs w:val="24"/>
        </w:rPr>
        <w:t xml:space="preserve"> 5 ;</w:t>
      </w:r>
    </w:p>
    <w:p w14:paraId="7CE83C4A" w14:textId="77777777" w:rsidR="00CB16A8" w:rsidRDefault="00CB16A8" w:rsidP="00CB16A8">
      <w:pPr>
        <w:ind w:left="426"/>
        <w:rPr>
          <w:szCs w:val="24"/>
        </w:rPr>
      </w:pPr>
      <w:r>
        <w:rPr>
          <w:szCs w:val="24"/>
        </w:rPr>
        <w:sym w:font="Symbol" w:char="F0B7"/>
      </w:r>
      <w:r>
        <w:rPr>
          <w:szCs w:val="24"/>
        </w:rPr>
        <w:t xml:space="preserve"> </w:t>
      </w:r>
      <w:r>
        <w:rPr>
          <w:szCs w:val="24"/>
        </w:rPr>
        <w:fldChar w:fldCharType="begin"/>
      </w:r>
      <w:r>
        <w:rPr>
          <w:szCs w:val="24"/>
        </w:rPr>
        <w:instrText xml:space="preserve"> eq \s\do3(\f(2;7))</w:instrText>
      </w:r>
      <w:r>
        <w:rPr>
          <w:szCs w:val="24"/>
        </w:rPr>
        <w:fldChar w:fldCharType="end"/>
      </w:r>
      <w:r>
        <w:rPr>
          <w:szCs w:val="24"/>
        </w:rPr>
        <w:t xml:space="preserve"> + </w:t>
      </w:r>
      <w:r>
        <w:rPr>
          <w:szCs w:val="24"/>
        </w:rPr>
        <w:fldChar w:fldCharType="begin"/>
      </w:r>
      <w:r>
        <w:rPr>
          <w:szCs w:val="24"/>
        </w:rPr>
        <w:instrText xml:space="preserve"> eq \s\do3(\f(5;21))</w:instrText>
      </w:r>
      <w:r>
        <w:rPr>
          <w:szCs w:val="24"/>
        </w:rPr>
        <w:fldChar w:fldCharType="end"/>
      </w:r>
    </w:p>
    <w:p w14:paraId="745DCE07" w14:textId="77777777" w:rsidR="00CB16A8" w:rsidRDefault="00CB16A8" w:rsidP="00CB16A8">
      <w:pPr>
        <w:ind w:left="426"/>
        <w:rPr>
          <w:szCs w:val="24"/>
        </w:rPr>
      </w:pPr>
      <w:r w:rsidRPr="00062C82">
        <w:rPr>
          <w:szCs w:val="24"/>
        </w:rPr>
        <w:fldChar w:fldCharType="begin"/>
      </w:r>
      <w:r w:rsidRPr="00062C82">
        <w:rPr>
          <w:szCs w:val="24"/>
        </w:rPr>
        <w:instrText xml:space="preserve"> EQ \s\do2(=)</w:instrText>
      </w:r>
      <w:r w:rsidRPr="00062C82">
        <w:rPr>
          <w:szCs w:val="24"/>
        </w:rPr>
        <w:fldChar w:fldCharType="end"/>
      </w:r>
      <w:r>
        <w:rPr>
          <w:szCs w:val="24"/>
        </w:rPr>
        <w:t xml:space="preserve"> </w:t>
      </w:r>
      <w:r w:rsidRPr="00062C82">
        <w:rPr>
          <w:szCs w:val="24"/>
        </w:rPr>
        <w:fldChar w:fldCharType="begin"/>
      </w:r>
      <w:r w:rsidRPr="00062C82">
        <w:rPr>
          <w:szCs w:val="24"/>
        </w:rPr>
        <w:instrText xml:space="preserve"> eq \s\do3(\f(2 </w:instrText>
      </w:r>
      <w:r w:rsidRPr="00062C82">
        <w:rPr>
          <w:color w:val="FF0000"/>
          <w:szCs w:val="24"/>
        </w:rPr>
        <w:sym w:font="Symbol" w:char="F0B4"/>
      </w:r>
      <w:r w:rsidRPr="00062C82">
        <w:rPr>
          <w:color w:val="FF0000"/>
          <w:szCs w:val="24"/>
        </w:rPr>
        <w:instrText xml:space="preserve"> 3</w:instrText>
      </w:r>
      <w:r w:rsidRPr="00062C82">
        <w:rPr>
          <w:szCs w:val="24"/>
        </w:rPr>
        <w:instrText xml:space="preserve">;7 </w:instrText>
      </w:r>
      <w:r w:rsidRPr="00062C82">
        <w:rPr>
          <w:color w:val="FF0000"/>
          <w:szCs w:val="24"/>
        </w:rPr>
        <w:sym w:font="Symbol" w:char="F0B4"/>
      </w:r>
      <w:r w:rsidRPr="00062C82">
        <w:rPr>
          <w:color w:val="FF0000"/>
          <w:szCs w:val="24"/>
        </w:rPr>
        <w:instrText xml:space="preserve"> 3</w:instrText>
      </w:r>
      <w:r w:rsidRPr="00062C82">
        <w:rPr>
          <w:szCs w:val="24"/>
        </w:rPr>
        <w:instrText>))</w:instrText>
      </w:r>
      <w:r w:rsidRPr="00062C82">
        <w:rPr>
          <w:szCs w:val="24"/>
        </w:rPr>
        <w:fldChar w:fldCharType="end"/>
      </w:r>
      <w:r>
        <w:rPr>
          <w:szCs w:val="24"/>
        </w:rPr>
        <w:t xml:space="preserve"> + </w:t>
      </w:r>
      <w:r>
        <w:rPr>
          <w:szCs w:val="24"/>
        </w:rPr>
        <w:fldChar w:fldCharType="begin"/>
      </w:r>
      <w:r>
        <w:rPr>
          <w:szCs w:val="24"/>
        </w:rPr>
        <w:instrText xml:space="preserve"> eq \s\do3(\f(5;21))</w:instrText>
      </w:r>
      <w:r>
        <w:rPr>
          <w:szCs w:val="24"/>
        </w:rPr>
        <w:fldChar w:fldCharType="end"/>
      </w:r>
    </w:p>
    <w:p w14:paraId="4DB5D927" w14:textId="77777777" w:rsidR="00CB16A8" w:rsidRDefault="00CB16A8" w:rsidP="00CB16A8">
      <w:pPr>
        <w:ind w:left="426"/>
        <w:rPr>
          <w:szCs w:val="24"/>
        </w:rPr>
      </w:pPr>
      <w:r w:rsidRPr="00062C82">
        <w:rPr>
          <w:szCs w:val="24"/>
        </w:rPr>
        <w:fldChar w:fldCharType="begin"/>
      </w:r>
      <w:r w:rsidRPr="00062C82">
        <w:rPr>
          <w:szCs w:val="24"/>
        </w:rPr>
        <w:instrText xml:space="preserve"> EQ \s\do2(=)</w:instrText>
      </w:r>
      <w:r w:rsidRPr="00062C82">
        <w:rPr>
          <w:szCs w:val="24"/>
        </w:rPr>
        <w:fldChar w:fldCharType="end"/>
      </w:r>
      <w:r>
        <w:rPr>
          <w:szCs w:val="24"/>
        </w:rPr>
        <w:t xml:space="preserve"> </w:t>
      </w:r>
      <w:r>
        <w:rPr>
          <w:szCs w:val="24"/>
        </w:rPr>
        <w:fldChar w:fldCharType="begin"/>
      </w:r>
      <w:r>
        <w:rPr>
          <w:szCs w:val="24"/>
        </w:rPr>
        <w:instrText xml:space="preserve"> eq \s\do3(\f(6;21))</w:instrText>
      </w:r>
      <w:r>
        <w:rPr>
          <w:szCs w:val="24"/>
        </w:rPr>
        <w:fldChar w:fldCharType="end"/>
      </w:r>
      <w:r>
        <w:rPr>
          <w:szCs w:val="24"/>
        </w:rPr>
        <w:t xml:space="preserve"> + </w:t>
      </w:r>
      <w:r>
        <w:rPr>
          <w:szCs w:val="24"/>
        </w:rPr>
        <w:fldChar w:fldCharType="begin"/>
      </w:r>
      <w:r>
        <w:rPr>
          <w:szCs w:val="24"/>
        </w:rPr>
        <w:instrText xml:space="preserve"> eq \s\do3(\f(5;21))</w:instrText>
      </w:r>
      <w:r>
        <w:rPr>
          <w:szCs w:val="24"/>
        </w:rPr>
        <w:fldChar w:fldCharType="end"/>
      </w:r>
      <w:r>
        <w:rPr>
          <w:szCs w:val="24"/>
        </w:rPr>
        <w:t xml:space="preserve"> </w:t>
      </w:r>
      <w:r w:rsidRPr="00062C82">
        <w:rPr>
          <w:szCs w:val="24"/>
        </w:rPr>
        <w:fldChar w:fldCharType="begin"/>
      </w:r>
      <w:r w:rsidRPr="00062C82">
        <w:rPr>
          <w:szCs w:val="24"/>
        </w:rPr>
        <w:instrText xml:space="preserve"> EQ \s\do2(=)</w:instrText>
      </w:r>
      <w:r w:rsidRPr="00062C82">
        <w:rPr>
          <w:szCs w:val="24"/>
        </w:rPr>
        <w:fldChar w:fldCharType="end"/>
      </w:r>
      <w:r>
        <w:rPr>
          <w:szCs w:val="24"/>
        </w:rPr>
        <w:t xml:space="preserve"> </w:t>
      </w:r>
      <w:r>
        <w:rPr>
          <w:szCs w:val="24"/>
        </w:rPr>
        <w:fldChar w:fldCharType="begin"/>
      </w:r>
      <w:r>
        <w:rPr>
          <w:szCs w:val="24"/>
        </w:rPr>
        <w:instrText xml:space="preserve"> eq \s\do3(\f(11;21))</w:instrText>
      </w:r>
      <w:r>
        <w:rPr>
          <w:szCs w:val="24"/>
        </w:rPr>
        <w:fldChar w:fldCharType="end"/>
      </w:r>
      <w:r>
        <w:rPr>
          <w:szCs w:val="24"/>
        </w:rPr>
        <w:t> ;</w:t>
      </w:r>
    </w:p>
    <w:p w14:paraId="54589BB0" w14:textId="77777777" w:rsidR="00CB16A8" w:rsidRDefault="00CB16A8" w:rsidP="00CB16A8">
      <w:pPr>
        <w:ind w:left="426"/>
        <w:rPr>
          <w:szCs w:val="24"/>
        </w:rPr>
      </w:pPr>
      <w:r>
        <w:rPr>
          <w:szCs w:val="24"/>
        </w:rPr>
        <w:sym w:font="Symbol" w:char="F0B7"/>
      </w:r>
      <w:r>
        <w:rPr>
          <w:szCs w:val="24"/>
        </w:rPr>
        <w:t xml:space="preserve"> </w:t>
      </w:r>
      <w:r>
        <w:rPr>
          <w:szCs w:val="24"/>
        </w:rPr>
        <w:fldChar w:fldCharType="begin"/>
      </w:r>
      <w:r>
        <w:rPr>
          <w:szCs w:val="24"/>
        </w:rPr>
        <w:instrText xml:space="preserve"> eq \s\do3(\f(16;15))</w:instrText>
      </w:r>
      <w:r>
        <w:rPr>
          <w:szCs w:val="24"/>
        </w:rPr>
        <w:fldChar w:fldCharType="end"/>
      </w:r>
      <w:r>
        <w:rPr>
          <w:szCs w:val="24"/>
        </w:rPr>
        <w:t xml:space="preserve"> </w:t>
      </w:r>
      <w:r w:rsidRPr="007B3D6B">
        <w:rPr>
          <w:szCs w:val="24"/>
        </w:rPr>
        <w:t>–</w:t>
      </w:r>
      <w:r>
        <w:rPr>
          <w:szCs w:val="24"/>
        </w:rPr>
        <w:t xml:space="preserve"> </w:t>
      </w:r>
      <w:r>
        <w:rPr>
          <w:szCs w:val="24"/>
        </w:rPr>
        <w:fldChar w:fldCharType="begin"/>
      </w:r>
      <w:r>
        <w:rPr>
          <w:szCs w:val="24"/>
        </w:rPr>
        <w:instrText xml:space="preserve"> eq \s\do3(\f(2;5))</w:instrText>
      </w:r>
      <w:r>
        <w:rPr>
          <w:szCs w:val="24"/>
        </w:rPr>
        <w:fldChar w:fldCharType="end"/>
      </w:r>
      <w:r>
        <w:rPr>
          <w:szCs w:val="24"/>
        </w:rPr>
        <w:t xml:space="preserve"> </w:t>
      </w:r>
    </w:p>
    <w:p w14:paraId="665985B4" w14:textId="77777777" w:rsidR="00CB16A8" w:rsidRDefault="00CB16A8" w:rsidP="00CB16A8">
      <w:pPr>
        <w:ind w:left="426"/>
        <w:rPr>
          <w:szCs w:val="24"/>
        </w:rPr>
      </w:pPr>
      <w:r w:rsidRPr="00BF52D8">
        <w:rPr>
          <w:szCs w:val="24"/>
        </w:rPr>
        <w:fldChar w:fldCharType="begin"/>
      </w:r>
      <w:r w:rsidRPr="00BF52D8">
        <w:rPr>
          <w:szCs w:val="24"/>
        </w:rPr>
        <w:instrText xml:space="preserve"> EQ \s\do2(=)</w:instrText>
      </w:r>
      <w:r w:rsidRPr="00BF52D8">
        <w:rPr>
          <w:szCs w:val="24"/>
        </w:rPr>
        <w:fldChar w:fldCharType="end"/>
      </w:r>
      <w:r>
        <w:rPr>
          <w:szCs w:val="24"/>
        </w:rPr>
        <w:t xml:space="preserve"> </w:t>
      </w:r>
      <w:r>
        <w:rPr>
          <w:szCs w:val="24"/>
        </w:rPr>
        <w:fldChar w:fldCharType="begin"/>
      </w:r>
      <w:r>
        <w:rPr>
          <w:szCs w:val="24"/>
        </w:rPr>
        <w:instrText xml:space="preserve"> eq \s\do3(\f(16;15))</w:instrText>
      </w:r>
      <w:r>
        <w:rPr>
          <w:szCs w:val="24"/>
        </w:rPr>
        <w:fldChar w:fldCharType="end"/>
      </w:r>
      <w:r>
        <w:rPr>
          <w:szCs w:val="24"/>
        </w:rPr>
        <w:t xml:space="preserve"> </w:t>
      </w:r>
      <w:r w:rsidRPr="007B3D6B">
        <w:rPr>
          <w:szCs w:val="24"/>
        </w:rPr>
        <w:t>–</w:t>
      </w:r>
      <w:r>
        <w:rPr>
          <w:szCs w:val="24"/>
        </w:rPr>
        <w:t xml:space="preserve"> </w:t>
      </w:r>
      <w:r>
        <w:rPr>
          <w:szCs w:val="24"/>
        </w:rPr>
        <w:fldChar w:fldCharType="begin"/>
      </w:r>
      <w:r>
        <w:rPr>
          <w:szCs w:val="24"/>
        </w:rPr>
        <w:instrText xml:space="preserve"> eq \s\do3(\f(2 </w:instrText>
      </w:r>
      <w:r w:rsidRPr="00062C82">
        <w:rPr>
          <w:color w:val="FF0000"/>
          <w:szCs w:val="24"/>
        </w:rPr>
        <w:sym w:font="Symbol" w:char="F0B4"/>
      </w:r>
      <w:r w:rsidRPr="00062C82">
        <w:rPr>
          <w:color w:val="FF0000"/>
          <w:szCs w:val="24"/>
        </w:rPr>
        <w:instrText xml:space="preserve"> 3</w:instrText>
      </w:r>
      <w:r>
        <w:rPr>
          <w:szCs w:val="24"/>
        </w:rPr>
        <w:instrText xml:space="preserve">;5 </w:instrText>
      </w:r>
      <w:r w:rsidRPr="00062C82">
        <w:rPr>
          <w:color w:val="FF0000"/>
          <w:szCs w:val="24"/>
        </w:rPr>
        <w:sym w:font="Symbol" w:char="F0B4"/>
      </w:r>
      <w:r w:rsidRPr="00062C82">
        <w:rPr>
          <w:color w:val="FF0000"/>
          <w:szCs w:val="24"/>
        </w:rPr>
        <w:instrText xml:space="preserve"> 3</w:instrText>
      </w:r>
      <w:r>
        <w:rPr>
          <w:szCs w:val="24"/>
        </w:rPr>
        <w:instrText>))</w:instrText>
      </w:r>
      <w:r>
        <w:rPr>
          <w:szCs w:val="24"/>
        </w:rPr>
        <w:fldChar w:fldCharType="end"/>
      </w:r>
      <w:r>
        <w:rPr>
          <w:szCs w:val="24"/>
        </w:rPr>
        <w:t xml:space="preserve"> </w:t>
      </w:r>
    </w:p>
    <w:p w14:paraId="136B3145" w14:textId="77777777" w:rsidR="00CB16A8" w:rsidRDefault="00CB16A8" w:rsidP="00CB16A8">
      <w:pPr>
        <w:ind w:left="426"/>
      </w:pPr>
      <w:r w:rsidRPr="00BF52D8">
        <w:rPr>
          <w:szCs w:val="24"/>
        </w:rPr>
        <w:fldChar w:fldCharType="begin"/>
      </w:r>
      <w:r w:rsidRPr="00BF52D8">
        <w:rPr>
          <w:szCs w:val="24"/>
        </w:rPr>
        <w:instrText xml:space="preserve"> EQ \s\do2(=)</w:instrText>
      </w:r>
      <w:r w:rsidRPr="00BF52D8">
        <w:rPr>
          <w:szCs w:val="24"/>
        </w:rPr>
        <w:fldChar w:fldCharType="end"/>
      </w:r>
      <w:r>
        <w:rPr>
          <w:szCs w:val="24"/>
        </w:rPr>
        <w:t xml:space="preserve"> </w:t>
      </w:r>
      <w:r>
        <w:rPr>
          <w:szCs w:val="24"/>
        </w:rPr>
        <w:fldChar w:fldCharType="begin"/>
      </w:r>
      <w:r>
        <w:rPr>
          <w:szCs w:val="24"/>
        </w:rPr>
        <w:instrText xml:space="preserve"> eq \s\do3(\f(16;15))</w:instrText>
      </w:r>
      <w:r>
        <w:rPr>
          <w:szCs w:val="24"/>
        </w:rPr>
        <w:fldChar w:fldCharType="end"/>
      </w:r>
      <w:r>
        <w:rPr>
          <w:szCs w:val="24"/>
        </w:rPr>
        <w:t xml:space="preserve"> </w:t>
      </w:r>
      <w:r w:rsidRPr="007B3D6B">
        <w:rPr>
          <w:szCs w:val="24"/>
        </w:rPr>
        <w:t>–</w:t>
      </w:r>
      <w:r>
        <w:rPr>
          <w:szCs w:val="24"/>
        </w:rPr>
        <w:t xml:space="preserve"> </w:t>
      </w:r>
      <w:r>
        <w:rPr>
          <w:szCs w:val="24"/>
        </w:rPr>
        <w:fldChar w:fldCharType="begin"/>
      </w:r>
      <w:r>
        <w:rPr>
          <w:szCs w:val="24"/>
        </w:rPr>
        <w:instrText xml:space="preserve"> eq \s\do3(\f(6;15))</w:instrText>
      </w:r>
      <w:r>
        <w:rPr>
          <w:szCs w:val="24"/>
        </w:rPr>
        <w:fldChar w:fldCharType="end"/>
      </w:r>
      <w:r>
        <w:rPr>
          <w:szCs w:val="24"/>
        </w:rPr>
        <w:t xml:space="preserve"> </w:t>
      </w:r>
      <w:r w:rsidRPr="00BF52D8">
        <w:rPr>
          <w:szCs w:val="24"/>
        </w:rPr>
        <w:fldChar w:fldCharType="begin"/>
      </w:r>
      <w:r w:rsidRPr="00BF52D8">
        <w:rPr>
          <w:szCs w:val="24"/>
        </w:rPr>
        <w:instrText xml:space="preserve"> EQ \s\do2(=)</w:instrText>
      </w:r>
      <w:r w:rsidRPr="00BF52D8">
        <w:rPr>
          <w:szCs w:val="24"/>
        </w:rPr>
        <w:fldChar w:fldCharType="end"/>
      </w:r>
      <w:r>
        <w:rPr>
          <w:szCs w:val="24"/>
        </w:rPr>
        <w:t xml:space="preserve"> </w:t>
      </w:r>
      <w:r>
        <w:rPr>
          <w:szCs w:val="24"/>
        </w:rPr>
        <w:fldChar w:fldCharType="begin"/>
      </w:r>
      <w:r>
        <w:rPr>
          <w:szCs w:val="24"/>
        </w:rPr>
        <w:instrText xml:space="preserve"> eq \s\do3(\f(10;15))</w:instrText>
      </w:r>
      <w:r>
        <w:rPr>
          <w:szCs w:val="24"/>
        </w:rPr>
        <w:fldChar w:fldCharType="end"/>
      </w:r>
      <w:r>
        <w:rPr>
          <w:szCs w:val="24"/>
        </w:rPr>
        <w:t xml:space="preserve"> </w:t>
      </w:r>
      <w:r w:rsidRPr="00BF52D8">
        <w:rPr>
          <w:szCs w:val="24"/>
        </w:rPr>
        <w:fldChar w:fldCharType="begin"/>
      </w:r>
      <w:r w:rsidRPr="00BF52D8">
        <w:rPr>
          <w:szCs w:val="24"/>
        </w:rPr>
        <w:instrText xml:space="preserve"> EQ \s\do2(=)</w:instrText>
      </w:r>
      <w:r w:rsidRPr="00BF52D8">
        <w:rPr>
          <w:szCs w:val="24"/>
        </w:rPr>
        <w:fldChar w:fldCharType="end"/>
      </w:r>
      <w:r>
        <w:rPr>
          <w:szCs w:val="24"/>
        </w:rPr>
        <w:t xml:space="preserve"> </w:t>
      </w:r>
      <w:r>
        <w:rPr>
          <w:szCs w:val="24"/>
        </w:rPr>
        <w:fldChar w:fldCharType="begin"/>
      </w:r>
      <w:r>
        <w:rPr>
          <w:szCs w:val="24"/>
        </w:rPr>
        <w:instrText xml:space="preserve"> eq \s\do3(\f(2 </w:instrText>
      </w:r>
      <w:r w:rsidRPr="00062C82">
        <w:rPr>
          <w:color w:val="FF0000"/>
          <w:szCs w:val="24"/>
        </w:rPr>
        <w:sym w:font="Symbol" w:char="F0B4"/>
      </w:r>
      <w:r w:rsidRPr="00062C82">
        <w:rPr>
          <w:color w:val="FF0000"/>
          <w:szCs w:val="24"/>
        </w:rPr>
        <w:instrText xml:space="preserve"> 5</w:instrText>
      </w:r>
      <w:r>
        <w:rPr>
          <w:szCs w:val="24"/>
        </w:rPr>
        <w:instrText xml:space="preserve">;3 </w:instrText>
      </w:r>
      <w:r w:rsidRPr="00062C82">
        <w:rPr>
          <w:color w:val="FF0000"/>
          <w:szCs w:val="24"/>
        </w:rPr>
        <w:sym w:font="Symbol" w:char="F0B4"/>
      </w:r>
      <w:r w:rsidRPr="00062C82">
        <w:rPr>
          <w:color w:val="FF0000"/>
          <w:szCs w:val="24"/>
        </w:rPr>
        <w:instrText xml:space="preserve"> 5</w:instrText>
      </w:r>
      <w:r>
        <w:rPr>
          <w:szCs w:val="24"/>
        </w:rPr>
        <w:instrText>))</w:instrText>
      </w:r>
      <w:r>
        <w:rPr>
          <w:szCs w:val="24"/>
        </w:rPr>
        <w:fldChar w:fldCharType="end"/>
      </w:r>
      <w:r>
        <w:rPr>
          <w:szCs w:val="24"/>
        </w:rPr>
        <w:t xml:space="preserve"> </w:t>
      </w:r>
      <w:r w:rsidRPr="00BF52D8">
        <w:rPr>
          <w:szCs w:val="24"/>
        </w:rPr>
        <w:fldChar w:fldCharType="begin"/>
      </w:r>
      <w:r w:rsidRPr="00BF52D8">
        <w:rPr>
          <w:szCs w:val="24"/>
        </w:rPr>
        <w:instrText xml:space="preserve"> EQ \s\do2(=)</w:instrText>
      </w:r>
      <w:r w:rsidRPr="00BF52D8">
        <w:rPr>
          <w:szCs w:val="24"/>
        </w:rPr>
        <w:fldChar w:fldCharType="end"/>
      </w:r>
      <w:r>
        <w:rPr>
          <w:szCs w:val="24"/>
        </w:rPr>
        <w:t xml:space="preserve"> </w:t>
      </w:r>
      <w:r>
        <w:rPr>
          <w:szCs w:val="24"/>
        </w:rPr>
        <w:fldChar w:fldCharType="begin"/>
      </w:r>
      <w:r>
        <w:rPr>
          <w:szCs w:val="24"/>
        </w:rPr>
        <w:instrText xml:space="preserve"> eq \s\do3(\f(2;3))</w:instrText>
      </w:r>
      <w:r>
        <w:rPr>
          <w:szCs w:val="24"/>
        </w:rPr>
        <w:fldChar w:fldCharType="end"/>
      </w:r>
      <w:r>
        <w:rPr>
          <w:szCs w:val="24"/>
        </w:rPr>
        <w:t> ;</w:t>
      </w:r>
    </w:p>
    <w:p w14:paraId="124DE69B" w14:textId="77777777" w:rsidR="00CB16A8" w:rsidRDefault="00CB16A8" w:rsidP="00CB16A8">
      <w:pPr>
        <w:ind w:left="426"/>
      </w:pPr>
      <w:r>
        <w:sym w:font="Symbol" w:char="F0B7"/>
      </w:r>
      <w:r>
        <w:t xml:space="preserve"> 4 + </w:t>
      </w:r>
      <w:r>
        <w:fldChar w:fldCharType="begin"/>
      </w:r>
      <w:r>
        <w:instrText xml:space="preserve"> eq \s\do3(\f(1;3))</w:instrText>
      </w:r>
      <w:r>
        <w:fldChar w:fldCharType="end"/>
      </w:r>
    </w:p>
    <w:p w14:paraId="5194872C" w14:textId="77777777" w:rsidR="00CB16A8" w:rsidRDefault="00CB16A8" w:rsidP="00CB16A8">
      <w:pPr>
        <w:ind w:left="426"/>
      </w:pPr>
      <w:r w:rsidRPr="00720CB4">
        <w:rPr>
          <w:szCs w:val="24"/>
        </w:rPr>
        <w:fldChar w:fldCharType="begin"/>
      </w:r>
      <w:r w:rsidRPr="00720CB4">
        <w:rPr>
          <w:szCs w:val="24"/>
        </w:rPr>
        <w:instrText xml:space="preserve"> EQ \s\do2(=)</w:instrText>
      </w:r>
      <w:r w:rsidRPr="00720CB4">
        <w:rPr>
          <w:szCs w:val="24"/>
        </w:rPr>
        <w:fldChar w:fldCharType="end"/>
      </w:r>
      <w:r>
        <w:t xml:space="preserve"> </w:t>
      </w:r>
      <w:r>
        <w:fldChar w:fldCharType="begin"/>
      </w:r>
      <w:r>
        <w:instrText xml:space="preserve"> eq \s\do3(\f(4;1))</w:instrText>
      </w:r>
      <w:r>
        <w:fldChar w:fldCharType="end"/>
      </w:r>
      <w:r>
        <w:t xml:space="preserve"> + </w:t>
      </w:r>
      <w:r>
        <w:fldChar w:fldCharType="begin"/>
      </w:r>
      <w:r>
        <w:instrText xml:space="preserve"> eq \s\do3(\f(1;3))</w:instrText>
      </w:r>
      <w:r>
        <w:fldChar w:fldCharType="end"/>
      </w:r>
    </w:p>
    <w:p w14:paraId="4A128C09" w14:textId="77777777" w:rsidR="00CB16A8" w:rsidRDefault="00CB16A8" w:rsidP="00CB16A8">
      <w:pPr>
        <w:ind w:left="426"/>
      </w:pPr>
      <w:r w:rsidRPr="00720CB4">
        <w:rPr>
          <w:szCs w:val="24"/>
        </w:rPr>
        <w:fldChar w:fldCharType="begin"/>
      </w:r>
      <w:r w:rsidRPr="00720CB4">
        <w:rPr>
          <w:szCs w:val="24"/>
        </w:rPr>
        <w:instrText xml:space="preserve"> EQ \s\do2(=)</w:instrText>
      </w:r>
      <w:r w:rsidRPr="00720CB4">
        <w:rPr>
          <w:szCs w:val="24"/>
        </w:rPr>
        <w:fldChar w:fldCharType="end"/>
      </w:r>
      <w:r>
        <w:t xml:space="preserve"> </w:t>
      </w:r>
      <w:r>
        <w:fldChar w:fldCharType="begin"/>
      </w:r>
      <w:r>
        <w:instrText xml:space="preserve"> eq \s\do3(\f(4 </w:instrText>
      </w:r>
      <w:r w:rsidRPr="00062C82">
        <w:rPr>
          <w:color w:val="FF0000"/>
          <w:szCs w:val="24"/>
        </w:rPr>
        <w:sym w:font="Symbol" w:char="F0B4"/>
      </w:r>
      <w:r w:rsidRPr="0062685C">
        <w:rPr>
          <w:color w:val="FF0000"/>
        </w:rPr>
        <w:instrText xml:space="preserve"> 3</w:instrText>
      </w:r>
      <w:r>
        <w:instrText xml:space="preserve">;1 </w:instrText>
      </w:r>
      <w:r w:rsidRPr="00062C82">
        <w:rPr>
          <w:color w:val="FF0000"/>
          <w:szCs w:val="24"/>
        </w:rPr>
        <w:sym w:font="Symbol" w:char="F0B4"/>
      </w:r>
      <w:r w:rsidRPr="0062685C">
        <w:rPr>
          <w:color w:val="FF0000"/>
        </w:rPr>
        <w:instrText xml:space="preserve"> 3</w:instrText>
      </w:r>
      <w:r>
        <w:instrText>))</w:instrText>
      </w:r>
      <w:r>
        <w:fldChar w:fldCharType="end"/>
      </w:r>
      <w:r>
        <w:t xml:space="preserve"> + </w:t>
      </w:r>
      <w:r>
        <w:fldChar w:fldCharType="begin"/>
      </w:r>
      <w:r>
        <w:instrText xml:space="preserve"> eq \s\do3(\f(1;3))</w:instrText>
      </w:r>
      <w:r>
        <w:fldChar w:fldCharType="end"/>
      </w:r>
    </w:p>
    <w:p w14:paraId="44930212" w14:textId="3A622BA8" w:rsidR="00CB16A8" w:rsidRDefault="00CB16A8" w:rsidP="00CB16A8">
      <w:pPr>
        <w:ind w:left="426"/>
      </w:pPr>
      <w:r w:rsidRPr="00720CB4">
        <w:rPr>
          <w:szCs w:val="24"/>
        </w:rPr>
        <w:fldChar w:fldCharType="begin"/>
      </w:r>
      <w:r w:rsidRPr="00720CB4">
        <w:rPr>
          <w:szCs w:val="24"/>
        </w:rPr>
        <w:instrText xml:space="preserve"> EQ \s\do2(=)</w:instrText>
      </w:r>
      <w:r w:rsidRPr="00720CB4">
        <w:rPr>
          <w:szCs w:val="24"/>
        </w:rPr>
        <w:fldChar w:fldCharType="end"/>
      </w:r>
      <w:r>
        <w:t xml:space="preserve"> </w:t>
      </w:r>
      <w:r>
        <w:fldChar w:fldCharType="begin"/>
      </w:r>
      <w:r>
        <w:instrText xml:space="preserve"> eq \s\do3(\f(12;3))</w:instrText>
      </w:r>
      <w:r>
        <w:fldChar w:fldCharType="end"/>
      </w:r>
      <w:r>
        <w:t xml:space="preserve"> + </w:t>
      </w:r>
      <w:r>
        <w:fldChar w:fldCharType="begin"/>
      </w:r>
      <w:r>
        <w:instrText xml:space="preserve"> eq \s\do3(\f(1;3))</w:instrText>
      </w:r>
      <w:r>
        <w:fldChar w:fldCharType="end"/>
      </w:r>
      <w:r>
        <w:t xml:space="preserve"> </w:t>
      </w:r>
      <w:r w:rsidRPr="00720CB4">
        <w:rPr>
          <w:szCs w:val="24"/>
        </w:rPr>
        <w:fldChar w:fldCharType="begin"/>
      </w:r>
      <w:r w:rsidRPr="00720CB4">
        <w:rPr>
          <w:szCs w:val="24"/>
        </w:rPr>
        <w:instrText xml:space="preserve"> EQ \s\do2(=)</w:instrText>
      </w:r>
      <w:r w:rsidRPr="00720CB4">
        <w:rPr>
          <w:szCs w:val="24"/>
        </w:rPr>
        <w:fldChar w:fldCharType="end"/>
      </w:r>
      <w:r>
        <w:t xml:space="preserve"> </w:t>
      </w:r>
      <w:r>
        <w:fldChar w:fldCharType="begin"/>
      </w:r>
      <w:r>
        <w:instrText xml:space="preserve"> eq \s\do3(\f(13;3))</w:instrText>
      </w:r>
      <w:r>
        <w:fldChar w:fldCharType="end"/>
      </w:r>
      <w:r w:rsidR="009C615A">
        <w:t>.</w:t>
      </w:r>
    </w:p>
    <w:p w14:paraId="00DAE307" w14:textId="77777777" w:rsidR="009C615A" w:rsidRDefault="009C615A" w:rsidP="00CB16A8">
      <w:pPr>
        <w:ind w:left="426"/>
      </w:pPr>
    </w:p>
    <w:p w14:paraId="61028615" w14:textId="5D9362EC" w:rsidR="00CB16A8" w:rsidRDefault="00CB16A8" w:rsidP="00CB16A8">
      <w:pPr>
        <w:pStyle w:val="Exercice"/>
      </w:pPr>
      <w:r>
        <w:t xml:space="preserve">Exercices n° </w:t>
      </w:r>
      <w:r w:rsidR="00841D11">
        <w:t>8 à 14</w:t>
      </w:r>
      <w:r>
        <w:t xml:space="preserve"> X</w:t>
      </w:r>
      <w:r w:rsidR="00841D11">
        <w:t>692</w:t>
      </w:r>
      <w:r>
        <w:t xml:space="preserve"> </w:t>
      </w:r>
    </w:p>
    <w:p w14:paraId="38DEB436" w14:textId="77777777" w:rsidR="00CB16A8" w:rsidRDefault="00CB16A8" w:rsidP="00CB16A8">
      <w:pPr>
        <w:pStyle w:val="Retraitcorpsdetexte"/>
        <w:ind w:left="0"/>
      </w:pPr>
      <w:r w:rsidRPr="003A7986">
        <w:rPr>
          <w:color w:val="00FF00"/>
        </w:rPr>
        <w:t>Fr5</w:t>
      </w:r>
      <w:r>
        <w:rPr>
          <w:color w:val="00FF00"/>
        </w:rPr>
        <w:t> :</w:t>
      </w:r>
      <w:r w:rsidRPr="003A7986">
        <w:rPr>
          <w:color w:val="00FF00"/>
        </w:rPr>
        <w:t xml:space="preserve"> Additionner et soustraire des fractions</w:t>
      </w:r>
    </w:p>
    <w:p w14:paraId="52B45AA0" w14:textId="77777777" w:rsidR="00CB16A8" w:rsidRDefault="00CB16A8" w:rsidP="00CB16A8">
      <w:pPr>
        <w:pStyle w:val="Retraitcorpsdetexte"/>
        <w:ind w:left="0"/>
      </w:pPr>
    </w:p>
    <w:p w14:paraId="62010A00" w14:textId="77777777" w:rsidR="00841D11" w:rsidRDefault="00841D11" w:rsidP="00CB16A8">
      <w:pPr>
        <w:pStyle w:val="Retraitcorpsdetexte"/>
        <w:ind w:left="0"/>
      </w:pPr>
    </w:p>
    <w:p w14:paraId="6C059240" w14:textId="1B2D2402" w:rsidR="00CB16A8" w:rsidRDefault="00CB16A8" w:rsidP="00CB16A8">
      <w:pPr>
        <w:pStyle w:val="Exercice"/>
      </w:pPr>
      <w:r>
        <w:t>Exercices n° 1</w:t>
      </w:r>
      <w:r w:rsidR="00841D11">
        <w:t>5</w:t>
      </w:r>
      <w:r>
        <w:t xml:space="preserve"> à 1</w:t>
      </w:r>
      <w:r w:rsidR="00841D11">
        <w:t>9</w:t>
      </w:r>
      <w:r>
        <w:t xml:space="preserve"> X</w:t>
      </w:r>
      <w:r w:rsidR="00841D11">
        <w:t>69</w:t>
      </w:r>
      <w:r>
        <w:t>2</w:t>
      </w:r>
    </w:p>
    <w:p w14:paraId="2CC89132" w14:textId="77777777" w:rsidR="00CB16A8" w:rsidRDefault="00CB16A8" w:rsidP="00CB16A8">
      <w:pPr>
        <w:pStyle w:val="Commentaires"/>
      </w:pPr>
      <w:r w:rsidRPr="003A7986">
        <w:t>Fr6</w:t>
      </w:r>
      <w:r>
        <w:t xml:space="preserve"> : </w:t>
      </w:r>
      <w:r w:rsidRPr="003A7986">
        <w:t>Résoudre des problèmes de fractions</w:t>
      </w:r>
    </w:p>
    <w:p w14:paraId="60E800FB" w14:textId="77777777" w:rsidR="00E54EF8" w:rsidRDefault="00E54EF8"/>
    <w:sectPr w:rsidR="00E54EF8" w:rsidSect="00CB16A8">
      <w:footerReference w:type="default" r:id="rId17"/>
      <w:pgSz w:w="11906" w:h="16838"/>
      <w:pgMar w:top="851" w:right="1134" w:bottom="1418" w:left="1134"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422C" w14:textId="77777777" w:rsidR="000E6A45" w:rsidRDefault="000E6A45">
      <w:r>
        <w:separator/>
      </w:r>
    </w:p>
  </w:endnote>
  <w:endnote w:type="continuationSeparator" w:id="0">
    <w:p w14:paraId="3CE69AF7" w14:textId="77777777" w:rsidR="000E6A45" w:rsidRDefault="000E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4611" w14:textId="650D8196" w:rsidR="00507A24" w:rsidRDefault="00000000">
    <w:pPr>
      <w:pStyle w:val="Pieddepage"/>
    </w:pPr>
    <w:r>
      <w:rPr>
        <w:snapToGrid w:val="0"/>
      </w:rPr>
      <w:fldChar w:fldCharType="begin"/>
    </w:r>
    <w:r>
      <w:rPr>
        <w:snapToGrid w:val="0"/>
      </w:rPr>
      <w:instrText xml:space="preserve"> FILENAME </w:instrText>
    </w:r>
    <w:r>
      <w:rPr>
        <w:snapToGrid w:val="0"/>
      </w:rPr>
      <w:fldChar w:fldCharType="separate"/>
    </w:r>
    <w:r w:rsidR="00CB1761">
      <w:rPr>
        <w:noProof/>
        <w:snapToGrid w:val="0"/>
      </w:rPr>
      <w:t>P 609 Les fractions.docx</w:t>
    </w:r>
    <w:r>
      <w:rPr>
        <w:snapToGrid w:val="0"/>
      </w:rPr>
      <w:fldChar w:fldCharType="end"/>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r>
      <w:rPr>
        <w:snapToGrid w:val="0"/>
      </w:rPr>
      <w:t xml:space="preserve"> sur </w:t>
    </w:r>
    <w:r>
      <w:rPr>
        <w:snapToGrid w:val="0"/>
      </w:rPr>
      <w:fldChar w:fldCharType="begin"/>
    </w:r>
    <w:r>
      <w:rPr>
        <w:snapToGrid w:val="0"/>
      </w:rPr>
      <w:instrText xml:space="preserve"> NUMPAGES </w:instrText>
    </w:r>
    <w:r>
      <w:rPr>
        <w:snapToGrid w:val="0"/>
      </w:rPr>
      <w:fldChar w:fldCharType="separate"/>
    </w:r>
    <w:r>
      <w:rPr>
        <w:noProof/>
        <w:snapToGrid w:val="0"/>
      </w:rPr>
      <w:t>3</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00BA" w14:textId="77777777" w:rsidR="000E6A45" w:rsidRDefault="000E6A45">
      <w:r>
        <w:separator/>
      </w:r>
    </w:p>
  </w:footnote>
  <w:footnote w:type="continuationSeparator" w:id="0">
    <w:p w14:paraId="3B72ABF1" w14:textId="77777777" w:rsidR="000E6A45" w:rsidRDefault="000E6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5F4E"/>
    <w:multiLevelType w:val="hybridMultilevel"/>
    <w:tmpl w:val="2B3E7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DE24CF"/>
    <w:multiLevelType w:val="multilevel"/>
    <w:tmpl w:val="EFBEF3D2"/>
    <w:lvl w:ilvl="0">
      <w:start w:val="9"/>
      <w:numFmt w:val="decimal"/>
      <w:pStyle w:val="Titre1"/>
      <w:suff w:val="space"/>
      <w:lvlText w:val="Chapitre %1"/>
      <w:lvlJc w:val="left"/>
      <w:pPr>
        <w:ind w:left="0" w:firstLine="0"/>
      </w:pPr>
      <w:rPr>
        <w:rFonts w:ascii="Times New Roman" w:hAnsi="Times New Roman" w:hint="default"/>
        <w:b w:val="0"/>
        <w:i w:val="0"/>
        <w:caps w:val="0"/>
        <w:sz w:val="32"/>
      </w:rPr>
    </w:lvl>
    <w:lvl w:ilvl="1">
      <w:start w:val="1"/>
      <w:numFmt w:val="upperRoman"/>
      <w:pStyle w:val="Titre2"/>
      <w:suff w:val="nothing"/>
      <w:lvlText w:val="%2 . "/>
      <w:lvlJc w:val="left"/>
      <w:pPr>
        <w:ind w:left="0" w:firstLine="0"/>
      </w:pPr>
      <w:rPr>
        <w:rFonts w:hint="default"/>
        <w:b/>
        <w:i w:val="0"/>
        <w:sz w:val="28"/>
        <w:u w:val="single"/>
      </w:rPr>
    </w:lvl>
    <w:lvl w:ilvl="2">
      <w:start w:val="1"/>
      <w:numFmt w:val="decimal"/>
      <w:pStyle w:val="Titre3"/>
      <w:suff w:val="nothing"/>
      <w:lvlText w:val="%3 . "/>
      <w:lvlJc w:val="left"/>
      <w:pPr>
        <w:ind w:left="0" w:firstLine="567"/>
      </w:pPr>
      <w:rPr>
        <w:rFonts w:ascii="Times New Roman" w:hAnsi="Times New Roman" w:hint="default"/>
        <w:b/>
        <w:i w:val="0"/>
        <w:sz w:val="24"/>
        <w:u w:val="singl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7B537F61"/>
    <w:multiLevelType w:val="hybridMultilevel"/>
    <w:tmpl w:val="14D24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9268926">
    <w:abstractNumId w:val="1"/>
  </w:num>
  <w:num w:numId="2" w16cid:durableId="2145274601">
    <w:abstractNumId w:val="0"/>
  </w:num>
  <w:num w:numId="3" w16cid:durableId="98004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rnierMetEn" w:val="aucun"/>
    <w:docVar w:name="VersionAMath" w:val="(18 janv 98)"/>
  </w:docVars>
  <w:rsids>
    <w:rsidRoot w:val="00CB16A8"/>
    <w:rsid w:val="00013AA4"/>
    <w:rsid w:val="00052A7D"/>
    <w:rsid w:val="000A5846"/>
    <w:rsid w:val="000E6A45"/>
    <w:rsid w:val="001D1A6C"/>
    <w:rsid w:val="00507A24"/>
    <w:rsid w:val="00583053"/>
    <w:rsid w:val="006774DA"/>
    <w:rsid w:val="006E7F70"/>
    <w:rsid w:val="00841D11"/>
    <w:rsid w:val="008508A0"/>
    <w:rsid w:val="008746BC"/>
    <w:rsid w:val="009C615A"/>
    <w:rsid w:val="00CB16A8"/>
    <w:rsid w:val="00CB1761"/>
    <w:rsid w:val="00D7028C"/>
    <w:rsid w:val="00E54EF8"/>
    <w:rsid w:val="00FE34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3FEC9"/>
  <w15:chartTrackingRefBased/>
  <w15:docId w15:val="{5B322705-88A2-4758-A1C5-47D6CCBF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6A8"/>
    <w:rPr>
      <w:sz w:val="24"/>
    </w:rPr>
  </w:style>
  <w:style w:type="paragraph" w:styleId="Titre1">
    <w:name w:val="heading 1"/>
    <w:basedOn w:val="Normal"/>
    <w:next w:val="Normal"/>
    <w:link w:val="Titre1Car"/>
    <w:qFormat/>
    <w:rsid w:val="00CB16A8"/>
    <w:pPr>
      <w:keepNext/>
      <w:pageBreakBefore/>
      <w:numPr>
        <w:numId w:val="1"/>
      </w:numPr>
      <w:pBdr>
        <w:bottom w:val="single" w:sz="4" w:space="1" w:color="auto"/>
      </w:pBdr>
      <w:tabs>
        <w:tab w:val="center" w:pos="4820"/>
      </w:tabs>
      <w:spacing w:after="360"/>
      <w:outlineLvl w:val="0"/>
    </w:pPr>
    <w:rPr>
      <w:caps/>
      <w:color w:val="FF0000"/>
      <w:kern w:val="28"/>
      <w:sz w:val="32"/>
      <w14:shadow w14:blurRad="50800" w14:dist="38100" w14:dir="2700000" w14:sx="100000" w14:sy="100000" w14:kx="0" w14:ky="0" w14:algn="tl">
        <w14:srgbClr w14:val="000000">
          <w14:alpha w14:val="60000"/>
        </w14:srgbClr>
      </w14:shadow>
    </w:rPr>
  </w:style>
  <w:style w:type="paragraph" w:styleId="Titre2">
    <w:name w:val="heading 2"/>
    <w:basedOn w:val="Normal"/>
    <w:next w:val="Normal"/>
    <w:link w:val="Titre2Car"/>
    <w:qFormat/>
    <w:rsid w:val="00CB16A8"/>
    <w:pPr>
      <w:keepNext/>
      <w:numPr>
        <w:ilvl w:val="1"/>
        <w:numId w:val="1"/>
      </w:numPr>
      <w:spacing w:before="240" w:after="360"/>
      <w:outlineLvl w:val="1"/>
    </w:pPr>
    <w:rPr>
      <w:b/>
      <w:color w:val="FF0000"/>
      <w:sz w:val="28"/>
      <w:u w:val="single"/>
    </w:rPr>
  </w:style>
  <w:style w:type="paragraph" w:styleId="Titre3">
    <w:name w:val="heading 3"/>
    <w:basedOn w:val="Normal"/>
    <w:next w:val="Normal"/>
    <w:link w:val="Titre3Car"/>
    <w:qFormat/>
    <w:rsid w:val="00CB16A8"/>
    <w:pPr>
      <w:keepNext/>
      <w:numPr>
        <w:ilvl w:val="2"/>
        <w:numId w:val="1"/>
      </w:numPr>
      <w:spacing w:before="120" w:after="240"/>
      <w:outlineLvl w:val="2"/>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ths">
    <w:name w:val="Maths"/>
    <w:basedOn w:val="Policepardfaut"/>
    <w:rPr>
      <w:i/>
      <w:noProof/>
      <w:color w:val="0000FF"/>
    </w:rPr>
  </w:style>
  <w:style w:type="character" w:customStyle="1" w:styleId="Titre1Car">
    <w:name w:val="Titre 1 Car"/>
    <w:basedOn w:val="Policepardfaut"/>
    <w:link w:val="Titre1"/>
    <w:rsid w:val="00CB16A8"/>
    <w:rPr>
      <w:caps/>
      <w:color w:val="FF0000"/>
      <w:kern w:val="28"/>
      <w:sz w:val="32"/>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rsid w:val="00CB16A8"/>
    <w:rPr>
      <w:b/>
      <w:color w:val="FF0000"/>
      <w:sz w:val="28"/>
      <w:u w:val="single"/>
    </w:rPr>
  </w:style>
  <w:style w:type="character" w:customStyle="1" w:styleId="Titre3Car">
    <w:name w:val="Titre 3 Car"/>
    <w:basedOn w:val="Policepardfaut"/>
    <w:link w:val="Titre3"/>
    <w:rsid w:val="00CB16A8"/>
    <w:rPr>
      <w:b/>
      <w:sz w:val="24"/>
      <w:u w:val="single"/>
    </w:rPr>
  </w:style>
  <w:style w:type="paragraph" w:customStyle="1" w:styleId="Activit">
    <w:name w:val="Activité"/>
    <w:basedOn w:val="Normal"/>
    <w:next w:val="Normal"/>
    <w:rsid w:val="00CB16A8"/>
    <w:rPr>
      <w:rFonts w:ascii="Lucida Handwriting" w:hAnsi="Lucida Handwriting"/>
      <w:color w:val="0000FF"/>
      <w:u w:val="single"/>
    </w:rPr>
  </w:style>
  <w:style w:type="paragraph" w:customStyle="1" w:styleId="Commentaires">
    <w:name w:val="Commentaires"/>
    <w:basedOn w:val="Normal"/>
    <w:rsid w:val="00CB16A8"/>
    <w:pPr>
      <w:tabs>
        <w:tab w:val="left" w:pos="284"/>
      </w:tabs>
    </w:pPr>
    <w:rPr>
      <w:color w:val="00FF00"/>
    </w:rPr>
  </w:style>
  <w:style w:type="character" w:customStyle="1" w:styleId="Dfinition">
    <w:name w:val="Définition"/>
    <w:basedOn w:val="Policepardfaut"/>
    <w:rsid w:val="00CB16A8"/>
    <w:rPr>
      <w:i/>
      <w:color w:val="FF0000"/>
      <w:u w:val="single"/>
    </w:rPr>
  </w:style>
  <w:style w:type="character" w:customStyle="1" w:styleId="Exemple">
    <w:name w:val="Exemple"/>
    <w:basedOn w:val="Policepardfaut"/>
    <w:rsid w:val="00CB16A8"/>
    <w:rPr>
      <w:i/>
      <w:u w:val="single"/>
    </w:rPr>
  </w:style>
  <w:style w:type="paragraph" w:customStyle="1" w:styleId="Exercice">
    <w:name w:val="Exercice"/>
    <w:basedOn w:val="Normal"/>
    <w:rsid w:val="00CB16A8"/>
    <w:rPr>
      <w:color w:val="0000FF"/>
      <w:u w:val="single"/>
    </w:rPr>
  </w:style>
  <w:style w:type="paragraph" w:styleId="Pieddepage">
    <w:name w:val="footer"/>
    <w:basedOn w:val="Normal"/>
    <w:link w:val="PieddepageCar"/>
    <w:rsid w:val="00CB16A8"/>
    <w:pPr>
      <w:tabs>
        <w:tab w:val="center" w:pos="4820"/>
        <w:tab w:val="right" w:pos="9072"/>
      </w:tabs>
    </w:pPr>
    <w:rPr>
      <w:i/>
      <w:sz w:val="20"/>
    </w:rPr>
  </w:style>
  <w:style w:type="character" w:customStyle="1" w:styleId="PieddepageCar">
    <w:name w:val="Pied de page Car"/>
    <w:basedOn w:val="Policepardfaut"/>
    <w:link w:val="Pieddepage"/>
    <w:rsid w:val="00CB16A8"/>
    <w:rPr>
      <w:i/>
    </w:rPr>
  </w:style>
  <w:style w:type="paragraph" w:styleId="Retraitcorpsdetexte">
    <w:name w:val="Body Text Indent"/>
    <w:basedOn w:val="Normal"/>
    <w:link w:val="RetraitcorpsdetexteCar"/>
    <w:rsid w:val="00CB16A8"/>
    <w:pPr>
      <w:ind w:left="284"/>
    </w:pPr>
  </w:style>
  <w:style w:type="character" w:customStyle="1" w:styleId="RetraitcorpsdetexteCar">
    <w:name w:val="Retrait corps de texte Car"/>
    <w:basedOn w:val="Policepardfaut"/>
    <w:link w:val="Retraitcorpsdetexte"/>
    <w:rsid w:val="00CB16A8"/>
    <w:rPr>
      <w:sz w:val="24"/>
    </w:rPr>
  </w:style>
  <w:style w:type="paragraph" w:styleId="Paragraphedeliste">
    <w:name w:val="List Paragraph"/>
    <w:basedOn w:val="Normal"/>
    <w:uiPriority w:val="34"/>
    <w:qFormat/>
    <w:rsid w:val="00CB1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Mod&#232;les%20Office%20personnalis&#233;s\aMath2016.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aMath2016.dotm</Template>
  <TotalTime>99</TotalTime>
  <Pages>1</Pages>
  <Words>1187</Words>
  <Characters>6532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Modèle mathématique._x000d_
Ne pas hésiter à consulter le fichier d'aide._x000d_
                              Réalisation Marc Guillemot.</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mathématique._x000d_
Ne pas hésiter à consulter le fichier d'aide._x000d_
                              Réalisation Marc Guillemot.</dc:title>
  <dc:subject/>
  <dc:creator>Prof</dc:creator>
  <cp:keywords/>
  <cp:lastModifiedBy>cmonie@orange.fr</cp:lastModifiedBy>
  <cp:revision>8</cp:revision>
  <cp:lastPrinted>2026-06-08T16:21:00Z</cp:lastPrinted>
  <dcterms:created xsi:type="dcterms:W3CDTF">2026-06-01T08:52:00Z</dcterms:created>
  <dcterms:modified xsi:type="dcterms:W3CDTF">2026-06-08T16:22:00Z</dcterms:modified>
</cp:coreProperties>
</file>